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pacing w:after="200" w:before="200" w:lineRule="auto"/>
        <w:jc w:val="both"/>
        <w:rPr>
          <w:rFonts w:ascii="Poppins" w:cs="Poppins" w:eastAsia="Poppins" w:hAnsi="Poppins"/>
        </w:rPr>
      </w:pPr>
      <w:bookmarkStart w:colFirst="0" w:colLast="0" w:name="_r90phqol3fyj" w:id="0"/>
      <w:bookmarkEnd w:id="0"/>
      <w:r w:rsidDel="00000000" w:rsidR="00000000" w:rsidRPr="00000000">
        <w:rPr>
          <w:rFonts w:ascii="Poppins" w:cs="Poppins" w:eastAsia="Poppins" w:hAnsi="Poppins"/>
          <w:b w:val="1"/>
          <w:bCs w:val="1"/>
          <w:rtl w:val="0"/>
        </w:rPr>
        <w:t xml:space="preserve">Centralny Plac Muzyki 2026 – nowy festiwal w sercu Warszawy. Instytucje muzyczne Warszawy oraz światowe gwiazdy Lang Lang, Kate Liu, Sonya Yoncheva, Joyce DiDonato, Jonathan Tetelman, George Gagnidze na plenerowej scenie przed Pałacem Kultury i Nauki.</w:t>
      </w:r>
      <w:r w:rsidDel="00000000" w:rsidR="00000000" w:rsidRPr="00000000">
        <w:rPr>
          <w:rFonts w:ascii="Poppins" w:cs="Poppins" w:eastAsia="Poppins" w:hAnsi="Poppins"/>
          <w:rtl w:val="0"/>
        </w:rPr>
        <w:br w:type="textWrapping"/>
      </w:r>
    </w:p>
    <w:p w:rsidR="00000000" w:rsidDel="00000000" w:rsidP="00000000" w:rsidRDefault="00000000" w:rsidRPr="00000000" w14:paraId="00000002">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W dniach </w:t>
      </w:r>
      <w:r w:rsidDel="00000000" w:rsidR="00000000" w:rsidRPr="00000000">
        <w:rPr>
          <w:rFonts w:ascii="Poppins" w:cs="Poppins" w:eastAsia="Poppins" w:hAnsi="Poppins"/>
          <w:b w:val="1"/>
          <w:bCs w:val="1"/>
          <w:rtl w:val="0"/>
        </w:rPr>
        <w:t xml:space="preserve">19 czerwca – 7 lipca 2026 roku</w:t>
      </w:r>
      <w:r w:rsidDel="00000000" w:rsidR="00000000" w:rsidRPr="00000000">
        <w:rPr>
          <w:rFonts w:ascii="Poppins" w:cs="Poppins" w:eastAsia="Poppins" w:hAnsi="Poppins"/>
          <w:rtl w:val="0"/>
        </w:rPr>
        <w:t xml:space="preserve"> Plac Centralny przed Pałacem Kultury </w:t>
        <w:br w:type="textWrapping"/>
        <w:t xml:space="preserve">i Nauki w Warszawie stanie się plenerową sceną nowego, dużego wydarzenia muzycznego w stolicy. </w:t>
      </w:r>
      <w:r w:rsidDel="00000000" w:rsidR="00000000" w:rsidRPr="00000000">
        <w:rPr>
          <w:rFonts w:ascii="Poppins" w:cs="Poppins" w:eastAsia="Poppins" w:hAnsi="Poppins"/>
          <w:b w:val="1"/>
          <w:bCs w:val="1"/>
          <w:rtl w:val="0"/>
        </w:rPr>
        <w:t xml:space="preserve">Centralny Plac Muzyki</w:t>
      </w:r>
      <w:r w:rsidDel="00000000" w:rsidR="00000000" w:rsidRPr="00000000">
        <w:rPr>
          <w:rFonts w:ascii="Poppins" w:cs="Poppins" w:eastAsia="Poppins" w:hAnsi="Poppins"/>
          <w:rtl w:val="0"/>
        </w:rPr>
        <w:t xml:space="preserve"> to nowy festiwal m. st. Warszawy, który od początku budowany jest wokół jednej nadrzędnej idei: współpracy najważniejszych instytucji muzycznych miasta.</w:t>
      </w:r>
    </w:p>
    <w:p w:rsidR="00000000" w:rsidDel="00000000" w:rsidP="00000000" w:rsidRDefault="00000000" w:rsidRPr="00000000" w14:paraId="00000003">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Po raz pierwszy jeden festiwal zgromadzi na jednej plenerowej scenie stołeczne orkiestry, teatry operowe i muzyczne, Uniwersytet Muzyczny Fryderyka Chopina i Teatr Studio jako organizatora, które w kolejnych dniach zaprezentują przygotowane na tę okazję programy.</w:t>
        <w:br w:type="textWrapping"/>
        <w:t xml:space="preserve">14 wydarzeń festiwalowych, łącznie 42 000 odbiorców - ta bezprecedensowa skala współdziałania nadaje wydarzeniu wyjątkowy charakter i tworzy wspólnotowy wymiar.</w:t>
      </w:r>
    </w:p>
    <w:p w:rsidR="00000000" w:rsidDel="00000000" w:rsidP="00000000" w:rsidRDefault="00000000" w:rsidRPr="00000000" w14:paraId="00000004">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Festiwal jest rozwinięciem projektu „Plac Defilad”, realizowanego od 2014 roku. Po przerwie spowodowanej pandemią oraz przebudową placu wydarzenia artystyczne wróciły w ubiegłym roku w formule pilotażowej. Edycja 2026 będzie pierwszą pełnowymiarową odsłoną nowego festiwalu.</w:t>
      </w:r>
    </w:p>
    <w:p w:rsidR="00000000" w:rsidDel="00000000" w:rsidP="00000000" w:rsidRDefault="00000000" w:rsidRPr="00000000" w14:paraId="00000005">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Swój udział w Centralnym Placu Muzyki potwierdziły gwiazdy światowego formatu, m.in. pianiści  </w:t>
      </w:r>
      <w:r w:rsidDel="00000000" w:rsidR="00000000" w:rsidRPr="00000000">
        <w:rPr>
          <w:rFonts w:ascii="Poppins" w:cs="Poppins" w:eastAsia="Poppins" w:hAnsi="Poppins"/>
          <w:b w:val="1"/>
          <w:bCs w:val="1"/>
          <w:rtl w:val="0"/>
        </w:rPr>
        <w:t xml:space="preserve">Lang Lang i Kate Liu</w:t>
      </w:r>
      <w:r w:rsidDel="00000000" w:rsidR="00000000" w:rsidRPr="00000000">
        <w:rPr>
          <w:rFonts w:ascii="Poppins" w:cs="Poppins" w:eastAsia="Poppins" w:hAnsi="Poppins"/>
          <w:rtl w:val="0"/>
        </w:rPr>
        <w:t xml:space="preserve"> oraz wybitni soliści operowi</w:t>
      </w: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b w:val="1"/>
          <w:bCs w:val="1"/>
          <w:rtl w:val="0"/>
        </w:rPr>
        <w:t xml:space="preserve">Sonya Yoncheva</w:t>
      </w: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b w:val="1"/>
          <w:bCs w:val="1"/>
          <w:rtl w:val="0"/>
        </w:rPr>
        <w:t xml:space="preserve">Joyce DiDonato</w:t>
      </w: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b w:val="1"/>
          <w:bCs w:val="1"/>
          <w:rtl w:val="0"/>
        </w:rPr>
        <w:t xml:space="preserve">Jonathan Tetelman</w:t>
      </w: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b w:val="1"/>
          <w:bCs w:val="1"/>
          <w:rtl w:val="0"/>
        </w:rPr>
        <w:t xml:space="preserve">George Gagnidze</w:t>
      </w: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rtl w:val="0"/>
        </w:rPr>
        <w:t xml:space="preserve">Wśród zaproszonych dyrygentów znaleźli się tak wybitni artyści jak m.in. </w:t>
      </w:r>
      <w:r w:rsidDel="00000000" w:rsidR="00000000" w:rsidRPr="00000000">
        <w:rPr>
          <w:rFonts w:ascii="Poppins" w:cs="Poppins" w:eastAsia="Poppins" w:hAnsi="Poppins"/>
          <w:b w:val="1"/>
          <w:bCs w:val="1"/>
          <w:rtl w:val="0"/>
        </w:rPr>
        <w:t xml:space="preserve">Antoni Wit</w:t>
      </w: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b w:val="1"/>
          <w:bCs w:val="1"/>
          <w:rtl w:val="0"/>
        </w:rPr>
        <w:t xml:space="preserve">Krzysztof Urbański</w:t>
      </w:r>
      <w:r w:rsidDel="00000000" w:rsidR="00000000" w:rsidRPr="00000000">
        <w:rPr>
          <w:rFonts w:ascii="Poppins" w:cs="Poppins" w:eastAsia="Poppins" w:hAnsi="Poppins"/>
          <w:rtl w:val="0"/>
        </w:rPr>
        <w:t xml:space="preserve">, </w:t>
      </w:r>
      <w:r w:rsidDel="00000000" w:rsidR="00000000" w:rsidRPr="00000000">
        <w:rPr>
          <w:rFonts w:ascii="Poppins" w:cs="Poppins" w:eastAsia="Poppins" w:hAnsi="Poppins"/>
          <w:b w:val="1"/>
          <w:bCs w:val="1"/>
          <w:rtl w:val="0"/>
        </w:rPr>
        <w:t xml:space="preserve">Bassem Akiki.</w:t>
      </w:r>
      <w:r w:rsidDel="00000000" w:rsidR="00000000" w:rsidRPr="00000000">
        <w:rPr>
          <w:rtl w:val="0"/>
        </w:rPr>
      </w:r>
    </w:p>
    <w:p w:rsidR="00000000" w:rsidDel="00000000" w:rsidP="00000000" w:rsidRDefault="00000000" w:rsidRPr="00000000" w14:paraId="00000006">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Centralny Plac Muzyki ma ambicję stać się stałym punktem w kalendarzu kulturalnym Warszawy — festiwalem, który łączy instytucje, artystów i publiczność w otwartej, dostępnej przestrzeni miasta.</w:t>
      </w:r>
    </w:p>
    <w:p w:rsidR="00000000" w:rsidDel="00000000" w:rsidP="00000000" w:rsidRDefault="00000000" w:rsidRPr="00000000" w14:paraId="00000007">
      <w:pPr>
        <w:spacing w:after="200" w:before="200" w:lineRule="auto"/>
        <w:jc w:val="both"/>
        <w:rPr>
          <w:rFonts w:ascii="Poppins" w:cs="Poppins" w:eastAsia="Poppins" w:hAnsi="Poppins"/>
        </w:rPr>
      </w:pPr>
      <w:r w:rsidDel="00000000" w:rsidR="00000000" w:rsidRPr="00000000">
        <w:rPr>
          <w:rFonts w:ascii="Poppins" w:cs="Poppins" w:eastAsia="Poppins" w:hAnsi="Poppins"/>
          <w:i w:val="1"/>
          <w:iCs w:val="1"/>
          <w:rtl w:val="0"/>
        </w:rPr>
        <w:t xml:space="preserve">“Wszystko zaczęło się w 2014 roku od postawienia 25-metrowego drewnianego stołu na Placu Defilad, pomiędzy Teatrem Studio, Teatrem Dramatycznym a Pałacem Kultury i Nauki. Ten stół stał się symbolem współpracy – zaczął gromadzić wokół siebie artystów i mieszkańców miasta. Był znakiem nowej, kulturalnej Warszawy opartej na współdziałaniu, a nie na konkurowaniu. W 2019 roku zamieniliśmy Plac Defilad w monumentalną operową scenę, realizując plenerową wersję opery „Madama Butterfly” Giacoma Pucciniego z udziałem Aleksandry Kurzak i Roberto Alagni. To wydarzenie pokazało, że w samym sercu Warszawy można tworzyć wielkoformatowe produkcje muzyczne na najwyższym poziomie. Centralny Plac Muzyki jest naturalną konsekwencją tamtej idei” – </w:t>
      </w:r>
      <w:r w:rsidDel="00000000" w:rsidR="00000000" w:rsidRPr="00000000">
        <w:rPr>
          <w:rFonts w:ascii="Poppins" w:cs="Poppins" w:eastAsia="Poppins" w:hAnsi="Poppins"/>
          <w:rtl w:val="0"/>
        </w:rPr>
        <w:t xml:space="preserve">mówi Roman Osadnik, dyrektor Teatru Studio, pomysłodawca i organizator festiwalu.</w:t>
      </w:r>
    </w:p>
    <w:p w:rsidR="00000000" w:rsidDel="00000000" w:rsidP="00000000" w:rsidRDefault="00000000" w:rsidRPr="00000000" w14:paraId="00000008">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Festiwal objęty jest patronatem Ministra Kultury i Dziedzictwa Narodowego.</w:t>
      </w:r>
    </w:p>
    <w:p w:rsidR="00000000" w:rsidDel="00000000" w:rsidP="00000000" w:rsidRDefault="00000000" w:rsidRPr="00000000" w14:paraId="00000009">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Patronat honorowy nad wydarzeniem sprawują: Prezydent m.st. Warszawy, Marszałek Województwa Mazowieckiego, Dyrektor Narodowego Instytutu Muzyki </w:t>
        <w:br w:type="textWrapping"/>
        <w:t xml:space="preserve">i Tańca, Dyrektor Narodowego Centrum Kultury, a także Ambasada Republiki Bułgarii w Rzeczypospolitej Polskiej.</w:t>
      </w:r>
    </w:p>
    <w:p w:rsidR="00000000" w:rsidDel="00000000" w:rsidP="00000000" w:rsidRDefault="00000000" w:rsidRPr="00000000" w14:paraId="0000000A">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Wydarzenie uzyskało również patronat korporacyjny Polskiego Radia, ze szczególnym uwzględnieniem roli Programu 2 Polskiego Radia, który pełni funkcję współorganizatora festiwalu.</w:t>
      </w:r>
    </w:p>
    <w:p w:rsidR="00000000" w:rsidDel="00000000" w:rsidP="00000000" w:rsidRDefault="00000000" w:rsidRPr="00000000" w14:paraId="0000000B">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W Festiwalu wezmą udział najważniejsze warszawskie instytucje muzyczne, </w:t>
        <w:br w:type="textWrapping"/>
        <w:t xml:space="preserve">w tym (alfabetycznie): Filharmonia Narodowa, Mazowiecki Teatr Muzyczny </w:t>
        <w:br w:type="textWrapping"/>
        <w:t xml:space="preserve">im. Jana Kiepury, Orkiestra Polskiego Radia w Warszawie, Polska Opera Królewska, Polska Orkiestra Sinfonia Iuventus im. Jerzego Semkowa, Sinfonia Varsovia, Teatr Muzyczny ROMA, Teatr Syrena, Uniwersytet Muzyczny Fryderyka Chopina, Warszawska Opera Kameralna. Ich wspólna obecność to wyraz realnej współpracy najważniejszych warszawskich instytucji muzycznych, która pozwoli zaprezentować pełne spektrum warszawskiego życia muzycznego – od repertuaru symfonicznego po operę i </w:t>
      </w:r>
      <w:r w:rsidDel="00000000" w:rsidR="00000000" w:rsidRPr="00000000">
        <w:rPr>
          <w:rFonts w:ascii="Poppins" w:cs="Poppins" w:eastAsia="Poppins" w:hAnsi="Poppins"/>
          <w:rtl w:val="0"/>
        </w:rPr>
        <w:t xml:space="preserve">musical</w:t>
      </w:r>
      <w:r w:rsidDel="00000000" w:rsidR="00000000" w:rsidRPr="00000000">
        <w:rPr>
          <w:rFonts w:ascii="Poppins" w:cs="Poppins" w:eastAsia="Poppins" w:hAnsi="Poppins"/>
          <w:rtl w:val="0"/>
        </w:rPr>
        <w:t xml:space="preserve">. </w:t>
      </w:r>
    </w:p>
    <w:p w:rsidR="00000000" w:rsidDel="00000000" w:rsidP="00000000" w:rsidRDefault="00000000" w:rsidRPr="00000000" w14:paraId="0000000C">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Szczególne miejsce w programie Festiwalu zajmie specjalnie przygotowana na tę okazję koncertowa realizacja opery </w:t>
      </w:r>
      <w:r w:rsidDel="00000000" w:rsidR="00000000" w:rsidRPr="00000000">
        <w:rPr>
          <w:rFonts w:ascii="Poppins" w:cs="Poppins" w:eastAsia="Poppins" w:hAnsi="Poppins"/>
          <w:b w:val="1"/>
          <w:bCs w:val="1"/>
          <w:i w:val="1"/>
          <w:iCs w:val="1"/>
          <w:rtl w:val="0"/>
        </w:rPr>
        <w:t xml:space="preserve">Tosca</w:t>
      </w:r>
      <w:r w:rsidDel="00000000" w:rsidR="00000000" w:rsidRPr="00000000">
        <w:rPr>
          <w:rFonts w:ascii="Poppins" w:cs="Poppins" w:eastAsia="Poppins" w:hAnsi="Poppins"/>
          <w:rtl w:val="0"/>
        </w:rPr>
        <w:t xml:space="preserve"> Giacomo Pucciniego. W obsadzie wystąpią światowej klasy soliści: Sonya Yoncheva (Tosca), Jonathan Tetelman (Cavaradossi) oraz George Gagnidze (Scarpia). Wykonanie poprowadzi Bassem Akiki. Na scenie wystąpią wspólnie Sinfonia Varsovia oraz Chór Filharmonii Narodowej. W produkcji weźmie udział także Chór Dziecięcy Artos im. W. Skoraczewskiego. Partie drugoplanowe powierzone zostaną młodym solistom wyłonionym we współpracy z Akademią Operową Teatru Wielkiego- Opery Narodowej. </w:t>
      </w:r>
    </w:p>
    <w:p w:rsidR="00000000" w:rsidDel="00000000" w:rsidP="00000000" w:rsidRDefault="00000000" w:rsidRPr="00000000" w14:paraId="0000000D">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Sensacyjnie zapowiada się występ jednej z największych osobowości światowej pianistyki. </w:t>
      </w:r>
      <w:r w:rsidDel="00000000" w:rsidR="00000000" w:rsidRPr="00000000">
        <w:rPr>
          <w:rFonts w:ascii="Poppins" w:cs="Poppins" w:eastAsia="Poppins" w:hAnsi="Poppins"/>
          <w:b w:val="1"/>
          <w:bCs w:val="1"/>
          <w:rtl w:val="0"/>
        </w:rPr>
        <w:t xml:space="preserve">Lang Lang </w:t>
      </w:r>
      <w:r w:rsidDel="00000000" w:rsidR="00000000" w:rsidRPr="00000000">
        <w:rPr>
          <w:rFonts w:ascii="Poppins" w:cs="Poppins" w:eastAsia="Poppins" w:hAnsi="Poppins"/>
          <w:rtl w:val="0"/>
        </w:rPr>
        <w:t xml:space="preserve">to </w:t>
      </w:r>
      <w:r w:rsidDel="00000000" w:rsidR="00000000" w:rsidRPr="00000000">
        <w:rPr>
          <w:rFonts w:ascii="Poppins" w:cs="Poppins" w:eastAsia="Poppins" w:hAnsi="Poppins"/>
          <w:rtl w:val="0"/>
        </w:rPr>
        <w:t xml:space="preserve">artysta, o którego obecność zabiegają najbardziej prestiżowe sale koncertowe świata. “</w:t>
      </w:r>
      <w:r w:rsidDel="00000000" w:rsidR="00000000" w:rsidRPr="00000000">
        <w:rPr>
          <w:rFonts w:ascii="Poppins" w:cs="Poppins" w:eastAsia="Poppins" w:hAnsi="Poppins"/>
          <w:i w:val="1"/>
          <w:iCs w:val="1"/>
          <w:rtl w:val="0"/>
        </w:rPr>
        <w:t xml:space="preserve">Przyjęcie zaproszenia przez Lang Langa – mimo jego napiętego kalendarza koncertowego – można uznać niemal za cud. To dla nas jednoznaczny sygnał zaufania i mocne potwierdzenie ogromnego potencjału festiwalu”</w:t>
      </w:r>
      <w:r w:rsidDel="00000000" w:rsidR="00000000" w:rsidRPr="00000000">
        <w:rPr>
          <w:rFonts w:ascii="Poppins" w:cs="Poppins" w:eastAsia="Poppins" w:hAnsi="Poppins"/>
          <w:rtl w:val="0"/>
        </w:rPr>
        <w:t xml:space="preserve"> – mówi Roman Osadnik. </w:t>
      </w:r>
    </w:p>
    <w:p w:rsidR="00000000" w:rsidDel="00000000" w:rsidP="00000000" w:rsidRDefault="00000000" w:rsidRPr="00000000" w14:paraId="0000000E">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Pianista wykona </w:t>
      </w:r>
      <w:r w:rsidDel="00000000" w:rsidR="00000000" w:rsidRPr="00000000">
        <w:rPr>
          <w:rFonts w:ascii="Poppins" w:cs="Poppins" w:eastAsia="Poppins" w:hAnsi="Poppins"/>
          <w:i w:val="1"/>
          <w:iCs w:val="1"/>
          <w:rtl w:val="0"/>
        </w:rPr>
        <w:t xml:space="preserve">V Koncert fortepianowy Es-dur</w:t>
      </w:r>
      <w:r w:rsidDel="00000000" w:rsidR="00000000" w:rsidRPr="00000000">
        <w:rPr>
          <w:rFonts w:ascii="Poppins" w:cs="Poppins" w:eastAsia="Poppins" w:hAnsi="Poppins"/>
          <w:rtl w:val="0"/>
        </w:rPr>
        <w:t xml:space="preserve"> Ludwiga van Beethovena z towarzyszeniem Orkiestry Polskiego Radia w Warszawie pod batutą Bassema Akiki.</w:t>
      </w:r>
    </w:p>
    <w:p w:rsidR="00000000" w:rsidDel="00000000" w:rsidP="00000000" w:rsidRDefault="00000000" w:rsidRPr="00000000" w14:paraId="0000000F">
      <w:pPr>
        <w:spacing w:after="200" w:before="200" w:lineRule="auto"/>
        <w:jc w:val="both"/>
        <w:rPr>
          <w:rFonts w:ascii="Poppins" w:cs="Poppins" w:eastAsia="Poppins" w:hAnsi="Poppins"/>
          <w:b w:val="1"/>
          <w:bCs w:val="1"/>
        </w:rPr>
      </w:pPr>
      <w:r w:rsidDel="00000000" w:rsidR="00000000" w:rsidRPr="00000000">
        <w:rPr>
          <w:rFonts w:ascii="Poppins" w:cs="Poppins" w:eastAsia="Poppins" w:hAnsi="Poppins"/>
          <w:rtl w:val="0"/>
        </w:rPr>
        <w:t xml:space="preserve">Na zaproszenie Warszawskiej Opery Kameralnej w tegorocznej edycji festiwalu wystąpi mezzosopranistka </w:t>
      </w:r>
      <w:r w:rsidDel="00000000" w:rsidR="00000000" w:rsidRPr="00000000">
        <w:rPr>
          <w:rFonts w:ascii="Poppins" w:cs="Poppins" w:eastAsia="Poppins" w:hAnsi="Poppins"/>
          <w:b w:val="1"/>
          <w:bCs w:val="1"/>
          <w:rtl w:val="0"/>
        </w:rPr>
        <w:t xml:space="preserve">Joyce DiDonato,</w:t>
      </w:r>
      <w:r w:rsidDel="00000000" w:rsidR="00000000" w:rsidRPr="00000000">
        <w:rPr>
          <w:rFonts w:ascii="Poppins" w:cs="Poppins" w:eastAsia="Poppins" w:hAnsi="Poppins"/>
          <w:rtl w:val="0"/>
        </w:rPr>
        <w:t xml:space="preserve"> która będzie gwiazdą </w:t>
      </w:r>
      <w:r w:rsidDel="00000000" w:rsidR="00000000" w:rsidRPr="00000000">
        <w:rPr>
          <w:rFonts w:ascii="Poppins" w:cs="Poppins" w:eastAsia="Poppins" w:hAnsi="Poppins"/>
          <w:b w:val="1"/>
          <w:bCs w:val="1"/>
          <w:rtl w:val="0"/>
        </w:rPr>
        <w:t xml:space="preserve">Mozart Night.</w:t>
      </w:r>
    </w:p>
    <w:p w:rsidR="00000000" w:rsidDel="00000000" w:rsidP="00000000" w:rsidRDefault="00000000" w:rsidRPr="00000000" w14:paraId="00000010">
      <w:pPr>
        <w:spacing w:after="200" w:before="200" w:lineRule="auto"/>
        <w:jc w:val="both"/>
        <w:rPr>
          <w:rFonts w:ascii="Poppins" w:cs="Poppins" w:eastAsia="Poppins" w:hAnsi="Poppins"/>
          <w:b w:val="1"/>
          <w:bCs w:val="1"/>
          <w:i w:val="1"/>
          <w:iCs w:val="1"/>
        </w:rPr>
      </w:pPr>
      <w:r w:rsidDel="00000000" w:rsidR="00000000" w:rsidRPr="00000000">
        <w:rPr>
          <w:rFonts w:ascii="Poppins" w:cs="Poppins" w:eastAsia="Poppins" w:hAnsi="Poppins"/>
          <w:rtl w:val="0"/>
        </w:rPr>
        <w:t xml:space="preserve">W programie Festiwalu zaplanowano również operę </w:t>
      </w:r>
      <w:r w:rsidDel="00000000" w:rsidR="00000000" w:rsidRPr="00000000">
        <w:rPr>
          <w:rFonts w:ascii="Poppins" w:cs="Poppins" w:eastAsia="Poppins" w:hAnsi="Poppins"/>
          <w:b w:val="1"/>
          <w:bCs w:val="1"/>
          <w:i w:val="1"/>
          <w:iCs w:val="1"/>
          <w:rtl w:val="0"/>
        </w:rPr>
        <w:t xml:space="preserve">Czarodziejski flet</w:t>
      </w:r>
      <w:r w:rsidDel="00000000" w:rsidR="00000000" w:rsidRPr="00000000">
        <w:rPr>
          <w:rFonts w:ascii="Poppins" w:cs="Poppins" w:eastAsia="Poppins" w:hAnsi="Poppins"/>
          <w:rtl w:val="0"/>
        </w:rPr>
        <w:t xml:space="preserve"> Wolfganga Amadeusza Mozarta (Polska Opera Królewska), operetkę </w:t>
      </w:r>
      <w:r w:rsidDel="00000000" w:rsidR="00000000" w:rsidRPr="00000000">
        <w:rPr>
          <w:rFonts w:ascii="Poppins" w:cs="Poppins" w:eastAsia="Poppins" w:hAnsi="Poppins"/>
          <w:b w:val="1"/>
          <w:bCs w:val="1"/>
          <w:i w:val="1"/>
          <w:iCs w:val="1"/>
          <w:rtl w:val="0"/>
        </w:rPr>
        <w:t xml:space="preserve">Księżna Chicago</w:t>
      </w:r>
      <w:r w:rsidDel="00000000" w:rsidR="00000000" w:rsidRPr="00000000">
        <w:rPr>
          <w:rFonts w:ascii="Poppins" w:cs="Poppins" w:eastAsia="Poppins" w:hAnsi="Poppins"/>
          <w:rtl w:val="0"/>
        </w:rPr>
        <w:t xml:space="preserve"> Emmericha Kálmána (Mazowiecki Teatr Muzyczny im. Jana Kiepury) </w:t>
      </w:r>
      <w:r w:rsidDel="00000000" w:rsidR="00000000" w:rsidRPr="00000000">
        <w:rPr>
          <w:rFonts w:ascii="Poppins" w:cs="Poppins" w:eastAsia="Poppins" w:hAnsi="Poppins"/>
          <w:rtl w:val="0"/>
        </w:rPr>
        <w:t xml:space="preserve"> a także kultowe musicale Teatru Muzycznego ROMA: </w:t>
      </w:r>
      <w:r w:rsidDel="00000000" w:rsidR="00000000" w:rsidRPr="00000000">
        <w:rPr>
          <w:rFonts w:ascii="Poppins" w:cs="Poppins" w:eastAsia="Poppins" w:hAnsi="Poppins"/>
          <w:b w:val="1"/>
          <w:bCs w:val="1"/>
          <w:i w:val="1"/>
          <w:iCs w:val="1"/>
          <w:rtl w:val="0"/>
        </w:rPr>
        <w:t xml:space="preserve">Piloci</w:t>
      </w:r>
      <w:r w:rsidDel="00000000" w:rsidR="00000000" w:rsidRPr="00000000">
        <w:rPr>
          <w:rFonts w:ascii="Poppins" w:cs="Poppins" w:eastAsia="Poppins" w:hAnsi="Poppins"/>
          <w:i w:val="1"/>
          <w:iCs w:val="1"/>
          <w:rtl w:val="0"/>
        </w:rPr>
        <w:t xml:space="preserve"> </w:t>
      </w:r>
      <w:r w:rsidDel="00000000" w:rsidR="00000000" w:rsidRPr="00000000">
        <w:rPr>
          <w:rFonts w:ascii="Poppins" w:cs="Poppins" w:eastAsia="Poppins" w:hAnsi="Poppins"/>
          <w:rtl w:val="0"/>
        </w:rPr>
        <w:t xml:space="preserve">i </w:t>
      </w:r>
      <w:r w:rsidDel="00000000" w:rsidR="00000000" w:rsidRPr="00000000">
        <w:rPr>
          <w:rFonts w:ascii="Poppins" w:cs="Poppins" w:eastAsia="Poppins" w:hAnsi="Poppins"/>
          <w:b w:val="1"/>
          <w:bCs w:val="1"/>
          <w:i w:val="1"/>
          <w:iCs w:val="1"/>
          <w:rtl w:val="0"/>
        </w:rPr>
        <w:t xml:space="preserve">Once</w:t>
      </w:r>
      <w:r w:rsidDel="00000000" w:rsidR="00000000" w:rsidRPr="00000000">
        <w:rPr>
          <w:rFonts w:ascii="Poppins" w:cs="Poppins" w:eastAsia="Poppins" w:hAnsi="Poppins"/>
          <w:rtl w:val="0"/>
        </w:rPr>
        <w:t xml:space="preserve">. Teatr Syrena zaprezentuje autorski musical </w:t>
      </w:r>
      <w:r w:rsidDel="00000000" w:rsidR="00000000" w:rsidRPr="00000000">
        <w:rPr>
          <w:rFonts w:ascii="Poppins" w:cs="Poppins" w:eastAsia="Poppins" w:hAnsi="Poppins"/>
          <w:b w:val="1"/>
          <w:bCs w:val="1"/>
          <w:i w:val="1"/>
          <w:iCs w:val="1"/>
          <w:rtl w:val="0"/>
        </w:rPr>
        <w:t xml:space="preserve">Bitwa o tron.</w:t>
      </w:r>
    </w:p>
    <w:p w:rsidR="00000000" w:rsidDel="00000000" w:rsidP="00000000" w:rsidRDefault="00000000" w:rsidRPr="00000000" w14:paraId="00000011">
      <w:pPr>
        <w:spacing w:after="200" w:before="200" w:lineRule="auto"/>
        <w:jc w:val="both"/>
        <w:rPr>
          <w:rFonts w:ascii="Poppins" w:cs="Poppins" w:eastAsia="Poppins" w:hAnsi="Poppins"/>
          <w:b w:val="1"/>
          <w:bCs w:val="1"/>
          <w:i w:val="1"/>
          <w:iCs w:val="1"/>
        </w:rPr>
      </w:pPr>
      <w:r w:rsidDel="00000000" w:rsidR="00000000" w:rsidRPr="00000000">
        <w:rPr>
          <w:rFonts w:ascii="Poppins" w:cs="Poppins" w:eastAsia="Poppins" w:hAnsi="Poppins"/>
          <w:rtl w:val="0"/>
        </w:rPr>
        <w:t xml:space="preserve">Mazowiecki Teatr Muzyczny im. Jana Kiepury zaprosi na koncert </w:t>
      </w:r>
      <w:r w:rsidDel="00000000" w:rsidR="00000000" w:rsidRPr="00000000">
        <w:rPr>
          <w:rFonts w:ascii="Poppins" w:cs="Poppins" w:eastAsia="Poppins" w:hAnsi="Poppins"/>
          <w:b w:val="1"/>
          <w:bCs w:val="1"/>
          <w:i w:val="1"/>
          <w:iCs w:val="1"/>
          <w:rtl w:val="0"/>
        </w:rPr>
        <w:t xml:space="preserve">Viva la musica! </w:t>
      </w:r>
      <w:r w:rsidDel="00000000" w:rsidR="00000000" w:rsidRPr="00000000">
        <w:rPr>
          <w:rFonts w:ascii="Poppins" w:cs="Poppins" w:eastAsia="Poppins" w:hAnsi="Poppins"/>
          <w:rtl w:val="0"/>
        </w:rPr>
        <w:t xml:space="preserve">z udziałem laureatów Teatralnych Nagród Muzycznych im. Jana Kiepury.</w:t>
      </w:r>
      <w:r w:rsidDel="00000000" w:rsidR="00000000" w:rsidRPr="00000000">
        <w:rPr>
          <w:rtl w:val="0"/>
        </w:rPr>
      </w:r>
    </w:p>
    <w:p w:rsidR="00000000" w:rsidDel="00000000" w:rsidP="00000000" w:rsidRDefault="00000000" w:rsidRPr="00000000" w14:paraId="00000012">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Orkiestra Filharmonii Narodowej pod dyrekcją jej dyrektora artystycznego </w:t>
      </w:r>
      <w:r w:rsidDel="00000000" w:rsidR="00000000" w:rsidRPr="00000000">
        <w:rPr>
          <w:rFonts w:ascii="Poppins" w:cs="Poppins" w:eastAsia="Poppins" w:hAnsi="Poppins"/>
          <w:b w:val="1"/>
          <w:bCs w:val="1"/>
          <w:rtl w:val="0"/>
        </w:rPr>
        <w:t xml:space="preserve">Krzysztofa Urbańskiego</w:t>
      </w:r>
      <w:r w:rsidDel="00000000" w:rsidR="00000000" w:rsidRPr="00000000">
        <w:rPr>
          <w:rFonts w:ascii="Poppins" w:cs="Poppins" w:eastAsia="Poppins" w:hAnsi="Poppins"/>
          <w:rtl w:val="0"/>
        </w:rPr>
        <w:t xml:space="preserve"> wykona IX Symfonię e-moll </w:t>
      </w:r>
      <w:r w:rsidDel="00000000" w:rsidR="00000000" w:rsidRPr="00000000">
        <w:rPr>
          <w:rFonts w:ascii="Poppins" w:cs="Poppins" w:eastAsia="Poppins" w:hAnsi="Poppins"/>
          <w:i w:val="1"/>
          <w:iCs w:val="1"/>
          <w:rtl w:val="0"/>
        </w:rPr>
        <w:t xml:space="preserve">Z Nowego Świata</w:t>
      </w:r>
      <w:r w:rsidDel="00000000" w:rsidR="00000000" w:rsidRPr="00000000">
        <w:rPr>
          <w:rFonts w:ascii="Poppins" w:cs="Poppins" w:eastAsia="Poppins" w:hAnsi="Poppins"/>
          <w:rtl w:val="0"/>
        </w:rPr>
        <w:t xml:space="preserve"> Antonína Dvořáka i </w:t>
      </w:r>
      <w:r w:rsidDel="00000000" w:rsidR="00000000" w:rsidRPr="00000000">
        <w:rPr>
          <w:rFonts w:ascii="Poppins" w:cs="Poppins" w:eastAsia="Poppins" w:hAnsi="Poppins"/>
          <w:i w:val="1"/>
          <w:iCs w:val="1"/>
          <w:rtl w:val="0"/>
        </w:rPr>
        <w:t xml:space="preserve">Koncert fortepianowy f-moll </w:t>
      </w:r>
      <w:r w:rsidDel="00000000" w:rsidR="00000000" w:rsidRPr="00000000">
        <w:rPr>
          <w:rFonts w:ascii="Poppins" w:cs="Poppins" w:eastAsia="Poppins" w:hAnsi="Poppins"/>
          <w:rtl w:val="0"/>
        </w:rPr>
        <w:t xml:space="preserve">Fryderyka Chopina. Solistką będzie </w:t>
      </w:r>
      <w:r w:rsidDel="00000000" w:rsidR="00000000" w:rsidRPr="00000000">
        <w:rPr>
          <w:rFonts w:ascii="Poppins" w:cs="Poppins" w:eastAsia="Poppins" w:hAnsi="Poppins"/>
          <w:b w:val="1"/>
          <w:bCs w:val="1"/>
          <w:rtl w:val="0"/>
        </w:rPr>
        <w:t xml:space="preserve">Kate Liu.</w:t>
      </w:r>
      <w:r w:rsidDel="00000000" w:rsidR="00000000" w:rsidRPr="00000000">
        <w:rPr>
          <w:rFonts w:ascii="Poppins" w:cs="Poppins" w:eastAsia="Poppins" w:hAnsi="Poppins"/>
          <w:rtl w:val="0"/>
        </w:rPr>
        <w:t xml:space="preserve"> Różnorodność programu festiwalowego dopełni koncert </w:t>
      </w:r>
      <w:r w:rsidDel="00000000" w:rsidR="00000000" w:rsidRPr="00000000">
        <w:rPr>
          <w:rFonts w:ascii="Poppins" w:cs="Poppins" w:eastAsia="Poppins" w:hAnsi="Poppins"/>
          <w:b w:val="1"/>
          <w:bCs w:val="1"/>
          <w:i w:val="1"/>
          <w:iCs w:val="1"/>
          <w:rtl w:val="0"/>
        </w:rPr>
        <w:t xml:space="preserve">Muzyka srebrnego ekranu</w:t>
      </w:r>
      <w:r w:rsidDel="00000000" w:rsidR="00000000" w:rsidRPr="00000000">
        <w:rPr>
          <w:rFonts w:ascii="Poppins" w:cs="Poppins" w:eastAsia="Poppins" w:hAnsi="Poppins"/>
          <w:rtl w:val="0"/>
        </w:rPr>
        <w:t xml:space="preserve"> Polskiej Orkiestry Sinfonia Iuventus im. Jerzego Semkowa pod batutą </w:t>
      </w:r>
      <w:r w:rsidDel="00000000" w:rsidR="00000000" w:rsidRPr="00000000">
        <w:rPr>
          <w:rFonts w:ascii="Poppins" w:cs="Poppins" w:eastAsia="Poppins" w:hAnsi="Poppins"/>
          <w:b w:val="1"/>
          <w:bCs w:val="1"/>
          <w:rtl w:val="0"/>
        </w:rPr>
        <w:t xml:space="preserve">Wojciecha Rodka</w:t>
      </w:r>
      <w:r w:rsidDel="00000000" w:rsidR="00000000" w:rsidRPr="00000000">
        <w:rPr>
          <w:rFonts w:ascii="Poppins" w:cs="Poppins" w:eastAsia="Poppins" w:hAnsi="Poppins"/>
          <w:rtl w:val="0"/>
        </w:rPr>
        <w:t xml:space="preserve">, podczas którego zabrzmi m.in. muzyka z filmów Andrzeja Wajdy oraz światowe przeboje muzyki filmowej, w tym tematy z cyklu „Star Wars”. Na festiwalowej scenie, w programie </w:t>
      </w:r>
      <w:r w:rsidDel="00000000" w:rsidR="00000000" w:rsidRPr="00000000">
        <w:rPr>
          <w:rFonts w:ascii="Poppins" w:cs="Poppins" w:eastAsia="Poppins" w:hAnsi="Poppins"/>
          <w:b w:val="1"/>
          <w:bCs w:val="1"/>
          <w:i w:val="1"/>
          <w:iCs w:val="1"/>
          <w:rtl w:val="0"/>
        </w:rPr>
        <w:t xml:space="preserve">Chopin+</w:t>
      </w:r>
      <w:r w:rsidDel="00000000" w:rsidR="00000000" w:rsidRPr="00000000">
        <w:rPr>
          <w:rFonts w:ascii="Poppins" w:cs="Poppins" w:eastAsia="Poppins" w:hAnsi="Poppins"/>
          <w:rtl w:val="0"/>
        </w:rPr>
        <w:t xml:space="preserve"> wystąpi </w:t>
      </w:r>
      <w:r w:rsidDel="00000000" w:rsidR="00000000" w:rsidRPr="00000000">
        <w:rPr>
          <w:rFonts w:ascii="Poppins" w:cs="Poppins" w:eastAsia="Poppins" w:hAnsi="Poppins"/>
          <w:rtl w:val="0"/>
        </w:rPr>
        <w:t xml:space="preserve">Chopin University Chamber Orchestra</w:t>
      </w:r>
      <w:r w:rsidDel="00000000" w:rsidR="00000000" w:rsidRPr="00000000">
        <w:rPr>
          <w:rFonts w:ascii="Poppins" w:cs="Poppins" w:eastAsia="Poppins" w:hAnsi="Poppins"/>
          <w:b w:val="1"/>
          <w:bCs w:val="1"/>
          <w:rtl w:val="0"/>
        </w:rPr>
        <w:t xml:space="preserve"> </w:t>
      </w:r>
      <w:r w:rsidDel="00000000" w:rsidR="00000000" w:rsidRPr="00000000">
        <w:rPr>
          <w:rFonts w:ascii="Poppins" w:cs="Poppins" w:eastAsia="Poppins" w:hAnsi="Poppins"/>
          <w:rtl w:val="0"/>
        </w:rPr>
        <w:t xml:space="preserve">pod dyrekcją </w:t>
      </w:r>
      <w:r w:rsidDel="00000000" w:rsidR="00000000" w:rsidRPr="00000000">
        <w:rPr>
          <w:rFonts w:ascii="Poppins" w:cs="Poppins" w:eastAsia="Poppins" w:hAnsi="Poppins"/>
          <w:b w:val="1"/>
          <w:bCs w:val="1"/>
          <w:rtl w:val="0"/>
        </w:rPr>
        <w:t xml:space="preserve">Antoniego Wita</w:t>
      </w:r>
      <w:r w:rsidDel="00000000" w:rsidR="00000000" w:rsidRPr="00000000">
        <w:rPr>
          <w:rFonts w:ascii="Poppins" w:cs="Poppins" w:eastAsia="Poppins" w:hAnsi="Poppins"/>
          <w:rtl w:val="0"/>
        </w:rPr>
        <w:t xml:space="preserve">.</w:t>
      </w:r>
    </w:p>
    <w:p w:rsidR="00000000" w:rsidDel="00000000" w:rsidP="00000000" w:rsidRDefault="00000000" w:rsidRPr="00000000" w14:paraId="00000013">
      <w:pPr>
        <w:spacing w:after="200" w:before="200" w:lineRule="auto"/>
        <w:jc w:val="both"/>
        <w:rPr>
          <w:rFonts w:ascii="Poppins" w:cs="Poppins" w:eastAsia="Poppins" w:hAnsi="Poppins"/>
        </w:rPr>
      </w:pPr>
      <w:r w:rsidDel="00000000" w:rsidR="00000000" w:rsidRPr="00000000">
        <w:rPr>
          <w:rFonts w:ascii="Poppins" w:cs="Poppins" w:eastAsia="Poppins" w:hAnsi="Poppins"/>
          <w:i w:val="1"/>
          <w:iCs w:val="1"/>
          <w:rtl w:val="0"/>
        </w:rPr>
        <w:t xml:space="preserve">„Jako gospodarz Pałacu Kultury i Nauki oraz Placu Centralnego bardzo się cieszę, że to właśnie tutaj odbędzie się pierwsza edycja Centralnego Placu Muzyki. To dla nas zaszczyt móc gościć wydarzenie tej rangi i artystów światowego formatu </w:t>
        <w:br w:type="textWrapping"/>
        <w:t xml:space="preserve">w samym sercu Warszawy”</w:t>
      </w:r>
      <w:r w:rsidDel="00000000" w:rsidR="00000000" w:rsidRPr="00000000">
        <w:rPr>
          <w:rFonts w:ascii="Poppins" w:cs="Poppins" w:eastAsia="Poppins" w:hAnsi="Poppins"/>
          <w:rtl w:val="0"/>
        </w:rPr>
        <w:t xml:space="preserve"> – mówi Katarzyna Osowiecka, Prezeska Pałacu Kultury i Nauki.</w:t>
      </w:r>
    </w:p>
    <w:p w:rsidR="00000000" w:rsidDel="00000000" w:rsidP="00000000" w:rsidRDefault="00000000" w:rsidRPr="00000000" w14:paraId="00000014">
      <w:pPr>
        <w:spacing w:after="200" w:before="200" w:lineRule="auto"/>
        <w:jc w:val="both"/>
        <w:rPr>
          <w:rFonts w:ascii="Poppins" w:cs="Poppins" w:eastAsia="Poppins" w:hAnsi="Poppins"/>
        </w:rPr>
      </w:pPr>
      <w:r w:rsidDel="00000000" w:rsidR="00000000" w:rsidRPr="00000000">
        <w:rPr>
          <w:rFonts w:ascii="Poppins" w:cs="Poppins" w:eastAsia="Poppins" w:hAnsi="Poppins"/>
          <w:b w:val="1"/>
          <w:bCs w:val="1"/>
          <w:rtl w:val="0"/>
        </w:rPr>
        <w:t xml:space="preserve">Jeden festiwal – dwa sposoby słuchania</w:t>
      </w:r>
      <w:r w:rsidDel="00000000" w:rsidR="00000000" w:rsidRPr="00000000">
        <w:rPr>
          <w:rFonts w:ascii="Poppins" w:cs="Poppins" w:eastAsia="Poppins" w:hAnsi="Poppins"/>
          <w:rtl w:val="0"/>
        </w:rPr>
        <w:t xml:space="preserve">. Publiczność będzie mogła wybrać klasyczny odbiór koncertu przez system nagłośnienia lub skorzystać </w:t>
        <w:br w:type="textWrapping"/>
        <w:t xml:space="preserve">z profesjonalnych słuchawek bezprzewodowych, oferujących wysoką jakość dźwięku, indywidualną regulację głośności oraz ograniczenie hałasu otoczenia. Jest to rozwiązanie które pozwoli na bardziej indywidualne, skupione doświadczenie muzyki w otwartej przestrzeni miasta.</w:t>
      </w:r>
    </w:p>
    <w:p w:rsidR="00000000" w:rsidDel="00000000" w:rsidP="00000000" w:rsidRDefault="00000000" w:rsidRPr="00000000" w14:paraId="00000015">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Centralny Plac Muzyki 2026 wzmacnia pozycję Warszawy jako nowoczesnej, europejskiej metropolii kultury oraz integruje środowisko artystyczne wokół idei obecności muzyki w przestrzeni publicznej. Organizatorzy zadbali o przystępne ceny biletów, tak aby festiwal był dostępny dla szerokiego grona </w:t>
      </w:r>
      <w:r w:rsidDel="00000000" w:rsidR="00000000" w:rsidRPr="00000000">
        <w:rPr>
          <w:rFonts w:ascii="Poppins" w:cs="Poppins" w:eastAsia="Poppins" w:hAnsi="Poppins"/>
          <w:rtl w:val="0"/>
        </w:rPr>
        <w:t xml:space="preserve">odbiorców</w:t>
      </w:r>
      <w:r w:rsidDel="00000000" w:rsidR="00000000" w:rsidRPr="00000000">
        <w:rPr>
          <w:rFonts w:ascii="Poppins" w:cs="Poppins" w:eastAsia="Poppins" w:hAnsi="Poppins"/>
          <w:rtl w:val="0"/>
        </w:rPr>
        <w:t xml:space="preserve">. </w:t>
      </w:r>
    </w:p>
    <w:p w:rsidR="00000000" w:rsidDel="00000000" w:rsidP="00000000" w:rsidRDefault="00000000" w:rsidRPr="00000000" w14:paraId="00000016">
      <w:pPr>
        <w:spacing w:after="200" w:before="200" w:lineRule="auto"/>
        <w:jc w:val="both"/>
        <w:rPr>
          <w:rFonts w:ascii="Poppins" w:cs="Poppins" w:eastAsia="Poppins" w:hAnsi="Poppins"/>
        </w:rPr>
      </w:pPr>
      <w:r w:rsidDel="00000000" w:rsidR="00000000" w:rsidRPr="00000000">
        <w:rPr>
          <w:rFonts w:ascii="Poppins" w:cs="Poppins" w:eastAsia="Poppins" w:hAnsi="Poppins"/>
          <w:i w:val="1"/>
          <w:iCs w:val="1"/>
          <w:rtl w:val="0"/>
        </w:rPr>
        <w:t xml:space="preserve">„Centralny Plac Muzyki to projekt, który w wyjątkowy sposób pokazuje siłę współpracy warszawskich instytucji kultury. Jako miasto konsekwentnie inwestujemy w kulturę wysokiej jakości, dostępną w przestrzeni publicznej </w:t>
        <w:br w:type="textWrapping"/>
        <w:t xml:space="preserve">i otwartą dla szerokiej publiczności. Fakt, że na jednej plenerowej scenie wystąpią zarówno najważniejsze warszawskie orkiestry i teatry muzyczne, jak i artyści tej miary co Lang Lang, Sonya Yoncheva czy Joyce DiDonato, potwierdza, że Warszawa jest dziś europejską stolicą kultury z prawdziwego zdarzenia. Cieszę się, że możemy współtworzyć i współfinansować wydarzenie, które integruje środowisko artystyczne i buduje dumę mieszkańców z życia kulturalnego naszego miasta</w:t>
      </w:r>
      <w:r w:rsidDel="00000000" w:rsidR="00000000" w:rsidRPr="00000000">
        <w:rPr>
          <w:rFonts w:ascii="Poppins" w:cs="Poppins" w:eastAsia="Poppins" w:hAnsi="Poppins"/>
          <w:rtl w:val="0"/>
        </w:rPr>
        <w:t xml:space="preserve">” – mówi Aldona Machnowska-Góra, Zastępczyni Prezydenta m.st. Warszawy.</w:t>
      </w:r>
    </w:p>
    <w:p w:rsidR="00000000" w:rsidDel="00000000" w:rsidP="00000000" w:rsidRDefault="00000000" w:rsidRPr="00000000" w14:paraId="00000017">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Festiwal zakończy się prezentacją spektaklu muzycznego </w:t>
      </w:r>
      <w:r w:rsidDel="00000000" w:rsidR="00000000" w:rsidRPr="00000000">
        <w:rPr>
          <w:rFonts w:ascii="Poppins" w:cs="Poppins" w:eastAsia="Poppins" w:hAnsi="Poppins"/>
          <w:b w:val="1"/>
          <w:bCs w:val="1"/>
          <w:i w:val="1"/>
          <w:iCs w:val="1"/>
          <w:rtl w:val="0"/>
        </w:rPr>
        <w:t xml:space="preserve">Serce ze szkła. Musical ZEN</w:t>
      </w:r>
      <w:r w:rsidDel="00000000" w:rsidR="00000000" w:rsidRPr="00000000">
        <w:rPr>
          <w:rFonts w:ascii="Poppins" w:cs="Poppins" w:eastAsia="Poppins" w:hAnsi="Poppins"/>
          <w:b w:val="1"/>
          <w:bCs w:val="1"/>
          <w:rtl w:val="0"/>
        </w:rPr>
        <w:t xml:space="preserve"> </w:t>
      </w:r>
      <w:r w:rsidDel="00000000" w:rsidR="00000000" w:rsidRPr="00000000">
        <w:rPr>
          <w:rFonts w:ascii="Poppins" w:cs="Poppins" w:eastAsia="Poppins" w:hAnsi="Poppins"/>
          <w:rtl w:val="0"/>
        </w:rPr>
        <w:t xml:space="preserve">w wykonaniu Marii Peszek, Jana Peszka oraz zespołu aktorskiego Teatru Studio - organizatora festiwalu.</w:t>
      </w:r>
    </w:p>
    <w:p w:rsidR="00000000" w:rsidDel="00000000" w:rsidP="00000000" w:rsidRDefault="00000000" w:rsidRPr="00000000" w14:paraId="00000018">
      <w:pPr>
        <w:spacing w:after="200" w:before="200" w:lineRule="auto"/>
        <w:jc w:val="both"/>
        <w:rPr>
          <w:rFonts w:ascii="Poppins" w:cs="Poppins" w:eastAsia="Poppins" w:hAnsi="Poppins"/>
        </w:rPr>
      </w:pPr>
      <w:r w:rsidDel="00000000" w:rsidR="00000000" w:rsidRPr="00000000">
        <w:rPr>
          <w:rFonts w:ascii="Poppins" w:cs="Poppins" w:eastAsia="Poppins" w:hAnsi="Poppins"/>
          <w:rtl w:val="0"/>
        </w:rPr>
        <w:t xml:space="preserve">Szczegółowe informacje o cenach biletów zostaną ogłoszone 2 marca </w:t>
        <w:br w:type="textWrapping"/>
        <w:t xml:space="preserve">o godz. 10:00, a ich sprzedaż rozpocznie się tego samego dnia o godz. 12:00.</w:t>
        <w:br w:type="textWrapping"/>
        <w:t xml:space="preserve">Na każde z wydarzeń przygotowano 3000 miejsc.</w:t>
      </w:r>
    </w:p>
    <w:p w:rsidR="00000000" w:rsidDel="00000000" w:rsidP="00000000" w:rsidRDefault="00000000" w:rsidRPr="00000000" w14:paraId="00000019">
      <w:pPr>
        <w:spacing w:after="200" w:before="20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1A">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PROGRAM FESTIWALU CENTRALNY PLAC MUZYKI</w:t>
        <w:br w:type="textWrapping"/>
        <w:t xml:space="preserve">19 CZERWCA - 7 LIPCA 2026 </w:t>
      </w:r>
    </w:p>
    <w:p w:rsidR="00000000" w:rsidDel="00000000" w:rsidP="00000000" w:rsidRDefault="00000000" w:rsidRPr="00000000" w14:paraId="0000001B">
      <w:pPr>
        <w:spacing w:after="200" w:before="200" w:line="240" w:lineRule="auto"/>
        <w:jc w:val="both"/>
        <w:rPr>
          <w:rFonts w:ascii="Poppins" w:cs="Poppins" w:eastAsia="Poppins" w:hAnsi="Poppins"/>
          <w:b w:val="1"/>
          <w:bCs w:val="1"/>
        </w:rPr>
      </w:pPr>
      <w:r w:rsidDel="00000000" w:rsidR="00000000" w:rsidRPr="00000000">
        <w:rPr>
          <w:rtl w:val="0"/>
        </w:rPr>
      </w:r>
    </w:p>
    <w:p w:rsidR="00000000" w:rsidDel="00000000" w:rsidP="00000000" w:rsidRDefault="00000000" w:rsidRPr="00000000" w14:paraId="0000001C">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19.06.2026 (piątek)</w:t>
      </w:r>
    </w:p>
    <w:p w:rsidR="00000000" w:rsidDel="00000000" w:rsidP="00000000" w:rsidRDefault="00000000" w:rsidRPr="00000000" w14:paraId="0000001D">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KSIĘŻNA CHICAGO</w:t>
      </w:r>
    </w:p>
    <w:p w:rsidR="00000000" w:rsidDel="00000000" w:rsidP="00000000" w:rsidRDefault="00000000" w:rsidRPr="00000000" w14:paraId="0000001E">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Mazowiecki Teatr Muzyczny im. Jana Kiepury</w:t>
      </w:r>
    </w:p>
    <w:p w:rsidR="00000000" w:rsidDel="00000000" w:rsidP="00000000" w:rsidRDefault="00000000" w:rsidRPr="00000000" w14:paraId="0000001F">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Inscenizowana wersja koncertowa</w:t>
      </w:r>
    </w:p>
    <w:p w:rsidR="00000000" w:rsidDel="00000000" w:rsidP="00000000" w:rsidRDefault="00000000" w:rsidRPr="00000000" w14:paraId="00000020">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21">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20.06.2026 (sobota)</w:t>
      </w:r>
    </w:p>
    <w:p w:rsidR="00000000" w:rsidDel="00000000" w:rsidP="00000000" w:rsidRDefault="00000000" w:rsidRPr="00000000" w14:paraId="00000022">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VIVA LA MUSICA!</w:t>
      </w:r>
    </w:p>
    <w:p w:rsidR="00000000" w:rsidDel="00000000" w:rsidP="00000000" w:rsidRDefault="00000000" w:rsidRPr="00000000" w14:paraId="00000023">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Mazowiecki Teatr Muzyczny im. Jana Kiepury</w:t>
      </w:r>
    </w:p>
    <w:p w:rsidR="00000000" w:rsidDel="00000000" w:rsidP="00000000" w:rsidRDefault="00000000" w:rsidRPr="00000000" w14:paraId="00000024">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Koncert </w:t>
      </w:r>
    </w:p>
    <w:p w:rsidR="00000000" w:rsidDel="00000000" w:rsidP="00000000" w:rsidRDefault="00000000" w:rsidRPr="00000000" w14:paraId="00000025">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26">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21.06.2026 (niedziela)</w:t>
      </w:r>
    </w:p>
    <w:p w:rsidR="00000000" w:rsidDel="00000000" w:rsidP="00000000" w:rsidRDefault="00000000" w:rsidRPr="00000000" w14:paraId="00000027">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MUZYKA SREBRNEGO EKRANU</w:t>
      </w:r>
    </w:p>
    <w:p w:rsidR="00000000" w:rsidDel="00000000" w:rsidP="00000000" w:rsidRDefault="00000000" w:rsidRPr="00000000" w14:paraId="00000028">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Polska Orkiestra Sinfonia Iuventus im. Jerzego Semkowa</w:t>
      </w:r>
    </w:p>
    <w:p w:rsidR="00000000" w:rsidDel="00000000" w:rsidP="00000000" w:rsidRDefault="00000000" w:rsidRPr="00000000" w14:paraId="00000029">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Koncert </w:t>
      </w:r>
    </w:p>
    <w:p w:rsidR="00000000" w:rsidDel="00000000" w:rsidP="00000000" w:rsidRDefault="00000000" w:rsidRPr="00000000" w14:paraId="0000002A">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 </w:t>
      </w:r>
    </w:p>
    <w:p w:rsidR="00000000" w:rsidDel="00000000" w:rsidP="00000000" w:rsidRDefault="00000000" w:rsidRPr="00000000" w14:paraId="0000002B">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23.06.2026 (wtorek)</w:t>
      </w:r>
    </w:p>
    <w:p w:rsidR="00000000" w:rsidDel="00000000" w:rsidP="00000000" w:rsidRDefault="00000000" w:rsidRPr="00000000" w14:paraId="0000002C">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BITWA O TRON</w:t>
      </w:r>
    </w:p>
    <w:p w:rsidR="00000000" w:rsidDel="00000000" w:rsidP="00000000" w:rsidRDefault="00000000" w:rsidRPr="00000000" w14:paraId="0000002D">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Teatr Syrena</w:t>
      </w:r>
    </w:p>
    <w:p w:rsidR="00000000" w:rsidDel="00000000" w:rsidP="00000000" w:rsidRDefault="00000000" w:rsidRPr="00000000" w14:paraId="0000002E">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Inscenizowana wersja koncertowa</w:t>
      </w:r>
    </w:p>
    <w:p w:rsidR="00000000" w:rsidDel="00000000" w:rsidP="00000000" w:rsidRDefault="00000000" w:rsidRPr="00000000" w14:paraId="0000002F">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 </w:t>
      </w:r>
    </w:p>
    <w:p w:rsidR="00000000" w:rsidDel="00000000" w:rsidP="00000000" w:rsidRDefault="00000000" w:rsidRPr="00000000" w14:paraId="00000030">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24.06.2026 (środa)</w:t>
      </w:r>
    </w:p>
    <w:p w:rsidR="00000000" w:rsidDel="00000000" w:rsidP="00000000" w:rsidRDefault="00000000" w:rsidRPr="00000000" w14:paraId="00000031">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CHOPIN +</w:t>
      </w:r>
    </w:p>
    <w:p w:rsidR="00000000" w:rsidDel="00000000" w:rsidP="00000000" w:rsidRDefault="00000000" w:rsidRPr="00000000" w14:paraId="00000032">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Uniwersytet Muzyczny Fryderyka Chopina</w:t>
      </w:r>
    </w:p>
    <w:p w:rsidR="00000000" w:rsidDel="00000000" w:rsidP="00000000" w:rsidRDefault="00000000" w:rsidRPr="00000000" w14:paraId="00000033">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Koncert </w:t>
      </w:r>
    </w:p>
    <w:p w:rsidR="00000000" w:rsidDel="00000000" w:rsidP="00000000" w:rsidRDefault="00000000" w:rsidRPr="00000000" w14:paraId="00000034">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35">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26.06.2026 (piątek)</w:t>
      </w:r>
    </w:p>
    <w:p w:rsidR="00000000" w:rsidDel="00000000" w:rsidP="00000000" w:rsidRDefault="00000000" w:rsidRPr="00000000" w14:paraId="00000036">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PILOCI</w:t>
      </w:r>
    </w:p>
    <w:p w:rsidR="00000000" w:rsidDel="00000000" w:rsidP="00000000" w:rsidRDefault="00000000" w:rsidRPr="00000000" w14:paraId="00000037">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Teatr Muzyczny Roma</w:t>
      </w:r>
    </w:p>
    <w:p w:rsidR="00000000" w:rsidDel="00000000" w:rsidP="00000000" w:rsidRDefault="00000000" w:rsidRPr="00000000" w14:paraId="00000038">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Inscenizowana wersja koncertowa</w:t>
      </w:r>
    </w:p>
    <w:p w:rsidR="00000000" w:rsidDel="00000000" w:rsidP="00000000" w:rsidRDefault="00000000" w:rsidRPr="00000000" w14:paraId="00000039">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 </w:t>
      </w:r>
    </w:p>
    <w:p w:rsidR="00000000" w:rsidDel="00000000" w:rsidP="00000000" w:rsidRDefault="00000000" w:rsidRPr="00000000" w14:paraId="0000003A">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28.06.2026 (niedziela)</w:t>
      </w:r>
    </w:p>
    <w:p w:rsidR="00000000" w:rsidDel="00000000" w:rsidP="00000000" w:rsidRDefault="00000000" w:rsidRPr="00000000" w14:paraId="0000003B">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TOSCA</w:t>
      </w:r>
    </w:p>
    <w:p w:rsidR="00000000" w:rsidDel="00000000" w:rsidP="00000000" w:rsidRDefault="00000000" w:rsidRPr="00000000" w14:paraId="0000003C">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Teatr Studio im. S. I. Witkiewicza/Sinfonia Varsovia/Filharmonia Narodowa/Chór dziecięcy “Artos”, Akademia Operowa </w:t>
      </w:r>
    </w:p>
    <w:p w:rsidR="00000000" w:rsidDel="00000000" w:rsidP="00000000" w:rsidRDefault="00000000" w:rsidRPr="00000000" w14:paraId="0000003D">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Wykonanie koncertowe</w:t>
      </w:r>
    </w:p>
    <w:p w:rsidR="00000000" w:rsidDel="00000000" w:rsidP="00000000" w:rsidRDefault="00000000" w:rsidRPr="00000000" w14:paraId="0000003E">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 </w:t>
      </w:r>
    </w:p>
    <w:p w:rsidR="00000000" w:rsidDel="00000000" w:rsidP="00000000" w:rsidRDefault="00000000" w:rsidRPr="00000000" w14:paraId="0000003F">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rtl w:val="0"/>
        </w:rPr>
        <w:t xml:space="preserve">29.06.2026 (poniedziałek)</w:t>
      </w:r>
      <w:r w:rsidDel="00000000" w:rsidR="00000000" w:rsidRPr="00000000">
        <w:rPr>
          <w:rtl w:val="0"/>
        </w:rPr>
      </w:r>
    </w:p>
    <w:p w:rsidR="00000000" w:rsidDel="00000000" w:rsidP="00000000" w:rsidRDefault="00000000" w:rsidRPr="00000000" w14:paraId="00000040">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LANG LANG GRA BEETHOVENA</w:t>
      </w:r>
    </w:p>
    <w:p w:rsidR="00000000" w:rsidDel="00000000" w:rsidP="00000000" w:rsidRDefault="00000000" w:rsidRPr="00000000" w14:paraId="00000041">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Orkiestra Polskiego Radia w Warszawie</w:t>
      </w:r>
    </w:p>
    <w:p w:rsidR="00000000" w:rsidDel="00000000" w:rsidP="00000000" w:rsidRDefault="00000000" w:rsidRPr="00000000" w14:paraId="00000042">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Koncert </w:t>
      </w:r>
    </w:p>
    <w:p w:rsidR="00000000" w:rsidDel="00000000" w:rsidP="00000000" w:rsidRDefault="00000000" w:rsidRPr="00000000" w14:paraId="00000043">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44">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01.07.2026 (środa)</w:t>
      </w:r>
    </w:p>
    <w:p w:rsidR="00000000" w:rsidDel="00000000" w:rsidP="00000000" w:rsidRDefault="00000000" w:rsidRPr="00000000" w14:paraId="00000045">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CZARODZIEJSKI FLET</w:t>
      </w:r>
    </w:p>
    <w:p w:rsidR="00000000" w:rsidDel="00000000" w:rsidP="00000000" w:rsidRDefault="00000000" w:rsidRPr="00000000" w14:paraId="00000046">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Polska Opera Królewska</w:t>
      </w:r>
    </w:p>
    <w:p w:rsidR="00000000" w:rsidDel="00000000" w:rsidP="00000000" w:rsidRDefault="00000000" w:rsidRPr="00000000" w14:paraId="00000047">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Inscenizowana wersja koncertowa</w:t>
      </w:r>
    </w:p>
    <w:p w:rsidR="00000000" w:rsidDel="00000000" w:rsidP="00000000" w:rsidRDefault="00000000" w:rsidRPr="00000000" w14:paraId="00000048">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 </w:t>
      </w:r>
    </w:p>
    <w:p w:rsidR="00000000" w:rsidDel="00000000" w:rsidP="00000000" w:rsidRDefault="00000000" w:rsidRPr="00000000" w14:paraId="00000049">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02.07.2026 (czwartek)</w:t>
      </w:r>
    </w:p>
    <w:p w:rsidR="00000000" w:rsidDel="00000000" w:rsidP="00000000" w:rsidRDefault="00000000" w:rsidRPr="00000000" w14:paraId="0000004A">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CHOPIN / DVOŘÁK</w:t>
      </w:r>
    </w:p>
    <w:p w:rsidR="00000000" w:rsidDel="00000000" w:rsidP="00000000" w:rsidRDefault="00000000" w:rsidRPr="00000000" w14:paraId="0000004B">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Filharmonia Narodowa</w:t>
      </w:r>
    </w:p>
    <w:p w:rsidR="00000000" w:rsidDel="00000000" w:rsidP="00000000" w:rsidRDefault="00000000" w:rsidRPr="00000000" w14:paraId="0000004C">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Koncert </w:t>
      </w:r>
    </w:p>
    <w:p w:rsidR="00000000" w:rsidDel="00000000" w:rsidP="00000000" w:rsidRDefault="00000000" w:rsidRPr="00000000" w14:paraId="0000004D">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4E">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03.07.2026 (piątek)</w:t>
      </w:r>
    </w:p>
    <w:p w:rsidR="00000000" w:rsidDel="00000000" w:rsidP="00000000" w:rsidRDefault="00000000" w:rsidRPr="00000000" w14:paraId="0000004F">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ONCE</w:t>
      </w:r>
    </w:p>
    <w:p w:rsidR="00000000" w:rsidDel="00000000" w:rsidP="00000000" w:rsidRDefault="00000000" w:rsidRPr="00000000" w14:paraId="00000050">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Teatr Muzyczny Roma</w:t>
      </w:r>
    </w:p>
    <w:p w:rsidR="00000000" w:rsidDel="00000000" w:rsidP="00000000" w:rsidRDefault="00000000" w:rsidRPr="00000000" w14:paraId="00000051">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Musical </w:t>
      </w:r>
    </w:p>
    <w:p w:rsidR="00000000" w:rsidDel="00000000" w:rsidP="00000000" w:rsidRDefault="00000000" w:rsidRPr="00000000" w14:paraId="00000052">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 </w:t>
      </w:r>
    </w:p>
    <w:p w:rsidR="00000000" w:rsidDel="00000000" w:rsidP="00000000" w:rsidRDefault="00000000" w:rsidRPr="00000000" w14:paraId="00000053">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05.07.2026 (niedziela)</w:t>
      </w:r>
    </w:p>
    <w:p w:rsidR="00000000" w:rsidDel="00000000" w:rsidP="00000000" w:rsidRDefault="00000000" w:rsidRPr="00000000" w14:paraId="00000054">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UROCZYSTA GALA MOZART NIGHT. GWIAZDA WIECZORU JOYCE DIDONATO. </w:t>
      </w:r>
    </w:p>
    <w:p w:rsidR="00000000" w:rsidDel="00000000" w:rsidP="00000000" w:rsidRDefault="00000000" w:rsidRPr="00000000" w14:paraId="00000055">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Warszawska Opera Kameralna</w:t>
      </w:r>
    </w:p>
    <w:p w:rsidR="00000000" w:rsidDel="00000000" w:rsidP="00000000" w:rsidRDefault="00000000" w:rsidRPr="00000000" w14:paraId="00000056">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Koncert </w:t>
      </w:r>
    </w:p>
    <w:p w:rsidR="00000000" w:rsidDel="00000000" w:rsidP="00000000" w:rsidRDefault="00000000" w:rsidRPr="00000000" w14:paraId="00000057">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58">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06.07.2026 (poniedziałek)</w:t>
      </w:r>
    </w:p>
    <w:p w:rsidR="00000000" w:rsidDel="00000000" w:rsidP="00000000" w:rsidRDefault="00000000" w:rsidRPr="00000000" w14:paraId="00000059">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KONCERT MUZYKI JAZZOWEJ</w:t>
      </w:r>
    </w:p>
    <w:p w:rsidR="00000000" w:rsidDel="00000000" w:rsidP="00000000" w:rsidRDefault="00000000" w:rsidRPr="00000000" w14:paraId="0000005A">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szczegóły wkrótce </w:t>
      </w:r>
    </w:p>
    <w:p w:rsidR="00000000" w:rsidDel="00000000" w:rsidP="00000000" w:rsidRDefault="00000000" w:rsidRPr="00000000" w14:paraId="0000005B">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 </w:t>
      </w:r>
    </w:p>
    <w:p w:rsidR="00000000" w:rsidDel="00000000" w:rsidP="00000000" w:rsidRDefault="00000000" w:rsidRPr="00000000" w14:paraId="0000005C">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07.07.2026 (wtorek)</w:t>
      </w:r>
    </w:p>
    <w:p w:rsidR="00000000" w:rsidDel="00000000" w:rsidP="00000000" w:rsidRDefault="00000000" w:rsidRPr="00000000" w14:paraId="0000005D">
      <w:pPr>
        <w:spacing w:after="200" w:before="200" w:line="240" w:lineRule="auto"/>
        <w:jc w:val="both"/>
        <w:rPr>
          <w:rFonts w:ascii="Poppins" w:cs="Poppins" w:eastAsia="Poppins" w:hAnsi="Poppins"/>
          <w:b w:val="1"/>
          <w:bCs w:val="1"/>
        </w:rPr>
      </w:pPr>
      <w:r w:rsidDel="00000000" w:rsidR="00000000" w:rsidRPr="00000000">
        <w:rPr>
          <w:rFonts w:ascii="Poppins" w:cs="Poppins" w:eastAsia="Poppins" w:hAnsi="Poppins"/>
          <w:b w:val="1"/>
          <w:bCs w:val="1"/>
          <w:rtl w:val="0"/>
        </w:rPr>
        <w:t xml:space="preserve">SERCE ZE SZKŁA. MUSICAL ZEN</w:t>
      </w:r>
    </w:p>
    <w:p w:rsidR="00000000" w:rsidDel="00000000" w:rsidP="00000000" w:rsidRDefault="00000000" w:rsidRPr="00000000" w14:paraId="0000005E">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Teatr Studio im. S. I. Witkiewicza</w:t>
      </w:r>
    </w:p>
    <w:p w:rsidR="00000000" w:rsidDel="00000000" w:rsidP="00000000" w:rsidRDefault="00000000" w:rsidRPr="00000000" w14:paraId="0000005F">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Inscenizowana wersja koncertowa</w:t>
      </w:r>
    </w:p>
    <w:p w:rsidR="00000000" w:rsidDel="00000000" w:rsidP="00000000" w:rsidRDefault="00000000" w:rsidRPr="00000000" w14:paraId="00000060">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 </w:t>
      </w:r>
    </w:p>
    <w:p w:rsidR="00000000" w:rsidDel="00000000" w:rsidP="00000000" w:rsidRDefault="00000000" w:rsidRPr="00000000" w14:paraId="00000061">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 </w:t>
      </w:r>
    </w:p>
    <w:p w:rsidR="00000000" w:rsidDel="00000000" w:rsidP="00000000" w:rsidRDefault="00000000" w:rsidRPr="00000000" w14:paraId="00000062">
      <w:pPr>
        <w:spacing w:after="200" w:before="200" w:line="240" w:lineRule="auto"/>
        <w:jc w:val="both"/>
        <w:rPr>
          <w:rFonts w:ascii="Poppins" w:cs="Poppins" w:eastAsia="Poppins" w:hAnsi="Poppins"/>
          <w:i w:val="1"/>
          <w:iCs w:val="1"/>
        </w:rPr>
      </w:pPr>
      <w:r w:rsidDel="00000000" w:rsidR="00000000" w:rsidRPr="00000000">
        <w:rPr>
          <w:rFonts w:ascii="Poppins" w:cs="Poppins" w:eastAsia="Poppins" w:hAnsi="Poppins"/>
          <w:i w:val="1"/>
          <w:iCs w:val="1"/>
          <w:rtl w:val="0"/>
        </w:rPr>
        <w:t xml:space="preserve">*wszystkie wydarzenia rozpoczynają się o godz. 20.15</w:t>
      </w:r>
    </w:p>
    <w:p w:rsidR="00000000" w:rsidDel="00000000" w:rsidP="00000000" w:rsidRDefault="00000000" w:rsidRPr="00000000" w14:paraId="00000063">
      <w:pPr>
        <w:spacing w:after="200" w:before="200" w:line="240" w:lineRule="auto"/>
        <w:jc w:val="both"/>
        <w:rPr>
          <w:rFonts w:ascii="Poppins" w:cs="Poppins" w:eastAsia="Poppins" w:hAnsi="Poppins"/>
          <w:i w:val="1"/>
          <w:iCs w:val="1"/>
        </w:rPr>
      </w:pPr>
      <w:r w:rsidDel="00000000" w:rsidR="00000000" w:rsidRPr="00000000">
        <w:rPr>
          <w:rtl w:val="0"/>
        </w:rPr>
      </w:r>
    </w:p>
    <w:p w:rsidR="00000000" w:rsidDel="00000000" w:rsidP="00000000" w:rsidRDefault="00000000" w:rsidRPr="00000000" w14:paraId="00000064">
      <w:pPr>
        <w:spacing w:after="200" w:before="200" w:line="240" w:lineRule="auto"/>
        <w:jc w:val="both"/>
        <w:rPr>
          <w:rFonts w:ascii="Poppins" w:cs="Poppins" w:eastAsia="Poppins" w:hAnsi="Poppins"/>
          <w:i w:val="1"/>
          <w:iCs w:val="1"/>
        </w:rPr>
      </w:pPr>
      <w:r w:rsidDel="00000000" w:rsidR="00000000" w:rsidRPr="00000000">
        <w:rPr>
          <w:rtl w:val="0"/>
        </w:rPr>
      </w:r>
    </w:p>
    <w:p w:rsidR="00000000" w:rsidDel="00000000" w:rsidP="00000000" w:rsidRDefault="00000000" w:rsidRPr="00000000" w14:paraId="00000065">
      <w:pPr>
        <w:spacing w:after="200" w:before="200" w:line="240" w:lineRule="auto"/>
        <w:jc w:val="both"/>
        <w:rPr>
          <w:rFonts w:ascii="Poppins" w:cs="Poppins" w:eastAsia="Poppins" w:hAnsi="Poppins"/>
          <w:i w:val="1"/>
          <w:iCs w:val="1"/>
        </w:rPr>
      </w:pPr>
      <w:r w:rsidDel="00000000" w:rsidR="00000000" w:rsidRPr="00000000">
        <w:rPr>
          <w:rtl w:val="0"/>
        </w:rPr>
      </w:r>
    </w:p>
    <w:p w:rsidR="00000000" w:rsidDel="00000000" w:rsidP="00000000" w:rsidRDefault="00000000" w:rsidRPr="00000000" w14:paraId="00000066">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ORGANIZATORZY:</w:t>
      </w:r>
    </w:p>
    <w:p w:rsidR="00000000" w:rsidDel="00000000" w:rsidP="00000000" w:rsidRDefault="00000000" w:rsidRPr="00000000" w14:paraId="00000067">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Teatr Studio im. I. S. Witkiewicza</w:t>
      </w:r>
    </w:p>
    <w:p w:rsidR="00000000" w:rsidDel="00000000" w:rsidP="00000000" w:rsidRDefault="00000000" w:rsidRPr="00000000" w14:paraId="00000068">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Miasto st. Warszawa</w:t>
      </w:r>
    </w:p>
    <w:p w:rsidR="00000000" w:rsidDel="00000000" w:rsidP="00000000" w:rsidRDefault="00000000" w:rsidRPr="00000000" w14:paraId="00000069">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6A">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PATRONATY HONOROWE:</w:t>
      </w:r>
    </w:p>
    <w:p w:rsidR="00000000" w:rsidDel="00000000" w:rsidP="00000000" w:rsidRDefault="00000000" w:rsidRPr="00000000" w14:paraId="0000006B">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Minister Kultury I Dziedzictwa Narodowego</w:t>
      </w:r>
    </w:p>
    <w:p w:rsidR="00000000" w:rsidDel="00000000" w:rsidP="00000000" w:rsidRDefault="00000000" w:rsidRPr="00000000" w14:paraId="0000006C">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Ambasador Republiki Bułgarii w Rzeczypospolitej Polskiej</w:t>
      </w:r>
    </w:p>
    <w:p w:rsidR="00000000" w:rsidDel="00000000" w:rsidP="00000000" w:rsidRDefault="00000000" w:rsidRPr="00000000" w14:paraId="0000006D">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Prezydent Miasta Stołecznego Warszawy</w:t>
      </w:r>
    </w:p>
    <w:p w:rsidR="00000000" w:rsidDel="00000000" w:rsidP="00000000" w:rsidRDefault="00000000" w:rsidRPr="00000000" w14:paraId="0000006E">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Marszałek Województwa Mazowieckiego</w:t>
      </w:r>
    </w:p>
    <w:p w:rsidR="00000000" w:rsidDel="00000000" w:rsidP="00000000" w:rsidRDefault="00000000" w:rsidRPr="00000000" w14:paraId="0000006F">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Dyrektor Narodowego Instytutu Muzyki I Tańca</w:t>
      </w:r>
    </w:p>
    <w:p w:rsidR="00000000" w:rsidDel="00000000" w:rsidP="00000000" w:rsidRDefault="00000000" w:rsidRPr="00000000" w14:paraId="00000070">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Dyrektor Narodowego Centrum Kultury</w:t>
      </w:r>
    </w:p>
    <w:p w:rsidR="00000000" w:rsidDel="00000000" w:rsidP="00000000" w:rsidRDefault="00000000" w:rsidRPr="00000000" w14:paraId="00000071">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72">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INSTYTUCJE: </w:t>
      </w:r>
    </w:p>
    <w:p w:rsidR="00000000" w:rsidDel="00000000" w:rsidP="00000000" w:rsidRDefault="00000000" w:rsidRPr="00000000" w14:paraId="00000073">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Filharmonia Narodowa</w:t>
      </w:r>
    </w:p>
    <w:p w:rsidR="00000000" w:rsidDel="00000000" w:rsidP="00000000" w:rsidRDefault="00000000" w:rsidRPr="00000000" w14:paraId="00000074">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Polska Opera Królewska</w:t>
      </w:r>
    </w:p>
    <w:p w:rsidR="00000000" w:rsidDel="00000000" w:rsidP="00000000" w:rsidRDefault="00000000" w:rsidRPr="00000000" w14:paraId="00000075">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Mazowiecki Teatr Muzyczny im. Jana Kiepury</w:t>
      </w:r>
    </w:p>
    <w:p w:rsidR="00000000" w:rsidDel="00000000" w:rsidP="00000000" w:rsidRDefault="00000000" w:rsidRPr="00000000" w14:paraId="00000076">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Orkiestra Polskiego Radia w Warszawie</w:t>
      </w:r>
    </w:p>
    <w:p w:rsidR="00000000" w:rsidDel="00000000" w:rsidP="00000000" w:rsidRDefault="00000000" w:rsidRPr="00000000" w14:paraId="00000077">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Polska Orkiestra Sinfonia Iuventus im. Jerzego Semkowa</w:t>
      </w:r>
    </w:p>
    <w:p w:rsidR="00000000" w:rsidDel="00000000" w:rsidP="00000000" w:rsidRDefault="00000000" w:rsidRPr="00000000" w14:paraId="00000078">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Sinfonia Varsovia</w:t>
      </w:r>
    </w:p>
    <w:p w:rsidR="00000000" w:rsidDel="00000000" w:rsidP="00000000" w:rsidRDefault="00000000" w:rsidRPr="00000000" w14:paraId="00000079">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Teatr Muzyczny ROMA</w:t>
      </w:r>
    </w:p>
    <w:p w:rsidR="00000000" w:rsidDel="00000000" w:rsidP="00000000" w:rsidRDefault="00000000" w:rsidRPr="00000000" w14:paraId="0000007A">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Teatr Studio im. S. I. Witkiewicza </w:t>
      </w:r>
    </w:p>
    <w:p w:rsidR="00000000" w:rsidDel="00000000" w:rsidP="00000000" w:rsidRDefault="00000000" w:rsidRPr="00000000" w14:paraId="0000007B">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Teatr Syrena</w:t>
      </w:r>
    </w:p>
    <w:p w:rsidR="00000000" w:rsidDel="00000000" w:rsidP="00000000" w:rsidRDefault="00000000" w:rsidRPr="00000000" w14:paraId="0000007C">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Uniwersytet Muzyczny Fryderyka Chopina</w:t>
      </w:r>
    </w:p>
    <w:p w:rsidR="00000000" w:rsidDel="00000000" w:rsidP="00000000" w:rsidRDefault="00000000" w:rsidRPr="00000000" w14:paraId="0000007D">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Warszawska Opera Kameralna</w:t>
      </w:r>
    </w:p>
    <w:p w:rsidR="00000000" w:rsidDel="00000000" w:rsidP="00000000" w:rsidRDefault="00000000" w:rsidRPr="00000000" w14:paraId="0000007E">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Akademia Operowa Teatru Wielkiego – Opery Narodowej</w:t>
      </w:r>
    </w:p>
    <w:p w:rsidR="00000000" w:rsidDel="00000000" w:rsidP="00000000" w:rsidRDefault="00000000" w:rsidRPr="00000000" w14:paraId="0000007F">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80">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PARTNER GŁÓWNY:</w:t>
      </w:r>
    </w:p>
    <w:p w:rsidR="00000000" w:rsidDel="00000000" w:rsidP="00000000" w:rsidRDefault="00000000" w:rsidRPr="00000000" w14:paraId="00000081">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Pałac Kultury i Nauki</w:t>
      </w:r>
    </w:p>
    <w:p w:rsidR="00000000" w:rsidDel="00000000" w:rsidP="00000000" w:rsidRDefault="00000000" w:rsidRPr="00000000" w14:paraId="00000082">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83">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PATRONAT KORPORACYJNY:</w:t>
      </w:r>
    </w:p>
    <w:p w:rsidR="00000000" w:rsidDel="00000000" w:rsidP="00000000" w:rsidRDefault="00000000" w:rsidRPr="00000000" w14:paraId="00000084">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Polskie Radio</w:t>
      </w:r>
    </w:p>
    <w:p w:rsidR="00000000" w:rsidDel="00000000" w:rsidP="00000000" w:rsidRDefault="00000000" w:rsidRPr="00000000" w14:paraId="00000085">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86">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PATRONATY MEDIALNE:</w:t>
      </w:r>
    </w:p>
    <w:p w:rsidR="00000000" w:rsidDel="00000000" w:rsidP="00000000" w:rsidRDefault="00000000" w:rsidRPr="00000000" w14:paraId="00000087">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Wyborcza.pl</w:t>
      </w:r>
    </w:p>
    <w:p w:rsidR="00000000" w:rsidDel="00000000" w:rsidP="00000000" w:rsidRDefault="00000000" w:rsidRPr="00000000" w14:paraId="00000088">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Dwójka Polskie Radio</w:t>
      </w:r>
    </w:p>
    <w:p w:rsidR="00000000" w:rsidDel="00000000" w:rsidP="00000000" w:rsidRDefault="00000000" w:rsidRPr="00000000" w14:paraId="00000089">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Onet Kultura</w:t>
      </w:r>
    </w:p>
    <w:p w:rsidR="00000000" w:rsidDel="00000000" w:rsidP="00000000" w:rsidRDefault="00000000" w:rsidRPr="00000000" w14:paraId="0000008A">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ELLE</w:t>
      </w:r>
    </w:p>
    <w:p w:rsidR="00000000" w:rsidDel="00000000" w:rsidP="00000000" w:rsidRDefault="00000000" w:rsidRPr="00000000" w14:paraId="0000008B">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VIVA!</w:t>
      </w:r>
    </w:p>
    <w:p w:rsidR="00000000" w:rsidDel="00000000" w:rsidP="00000000" w:rsidRDefault="00000000" w:rsidRPr="00000000" w14:paraId="0000008C">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K MAG</w:t>
      </w:r>
    </w:p>
    <w:p w:rsidR="00000000" w:rsidDel="00000000" w:rsidP="00000000" w:rsidRDefault="00000000" w:rsidRPr="00000000" w14:paraId="0000008D">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Orfeo</w:t>
      </w:r>
    </w:p>
    <w:p w:rsidR="00000000" w:rsidDel="00000000" w:rsidP="00000000" w:rsidRDefault="00000000" w:rsidRPr="00000000" w14:paraId="0000008E">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POLISHOPERANOW</w:t>
      </w:r>
    </w:p>
    <w:p w:rsidR="00000000" w:rsidDel="00000000" w:rsidP="00000000" w:rsidRDefault="00000000" w:rsidRPr="00000000" w14:paraId="0000008F">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90">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PARTNERZY:</w:t>
      </w:r>
    </w:p>
    <w:p w:rsidR="00000000" w:rsidDel="00000000" w:rsidP="00000000" w:rsidRDefault="00000000" w:rsidRPr="00000000" w14:paraId="00000091">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Ruch Muzyczny</w:t>
      </w:r>
    </w:p>
    <w:p w:rsidR="00000000" w:rsidDel="00000000" w:rsidP="00000000" w:rsidRDefault="00000000" w:rsidRPr="00000000" w14:paraId="00000092">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Legalna Kultura</w:t>
      </w:r>
    </w:p>
    <w:p w:rsidR="00000000" w:rsidDel="00000000" w:rsidP="00000000" w:rsidRDefault="00000000" w:rsidRPr="00000000" w14:paraId="00000093">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Bar Studio</w:t>
      </w:r>
    </w:p>
    <w:p w:rsidR="00000000" w:rsidDel="00000000" w:rsidP="00000000" w:rsidRDefault="00000000" w:rsidRPr="00000000" w14:paraId="00000094">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Ogrody Muzyczne </w:t>
      </w:r>
    </w:p>
    <w:p w:rsidR="00000000" w:rsidDel="00000000" w:rsidP="00000000" w:rsidRDefault="00000000" w:rsidRPr="00000000" w14:paraId="00000095">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Lucky Flights</w:t>
      </w:r>
    </w:p>
    <w:p w:rsidR="00000000" w:rsidDel="00000000" w:rsidP="00000000" w:rsidRDefault="00000000" w:rsidRPr="00000000" w14:paraId="00000096">
      <w:pPr>
        <w:spacing w:after="200" w:before="200" w:line="240" w:lineRule="auto"/>
        <w:jc w:val="both"/>
        <w:rPr>
          <w:rFonts w:ascii="Poppins" w:cs="Poppins" w:eastAsia="Poppins" w:hAnsi="Poppins"/>
        </w:rPr>
      </w:pPr>
      <w:r w:rsidDel="00000000" w:rsidR="00000000" w:rsidRPr="00000000">
        <w:rPr>
          <w:rFonts w:ascii="Poppins" w:cs="Poppins" w:eastAsia="Poppins" w:hAnsi="Poppins"/>
          <w:rtl w:val="0"/>
        </w:rPr>
        <w:t xml:space="preserve">Biletyna </w:t>
      </w:r>
    </w:p>
    <w:p w:rsidR="00000000" w:rsidDel="00000000" w:rsidP="00000000" w:rsidRDefault="00000000" w:rsidRPr="00000000" w14:paraId="00000097">
      <w:pPr>
        <w:spacing w:after="200" w:before="200" w:line="240" w:lineRule="auto"/>
        <w:jc w:val="both"/>
        <w:rPr>
          <w:rFonts w:ascii="Poppins" w:cs="Poppins" w:eastAsia="Poppins" w:hAnsi="Poppins"/>
        </w:rPr>
      </w:pPr>
      <w:r w:rsidDel="00000000" w:rsidR="00000000" w:rsidRPr="00000000">
        <w:rPr>
          <w:rtl w:val="0"/>
        </w:rPr>
      </w:r>
    </w:p>
    <w:p w:rsidR="00000000" w:rsidDel="00000000" w:rsidP="00000000" w:rsidRDefault="00000000" w:rsidRPr="00000000" w14:paraId="00000098">
      <w:pPr>
        <w:spacing w:after="200" w:before="200" w:line="240" w:lineRule="auto"/>
        <w:jc w:val="both"/>
        <w:rPr>
          <w:rFonts w:ascii="Poppins" w:cs="Poppins" w:eastAsia="Poppins" w:hAnsi="Poppins"/>
          <w:i w:val="1"/>
          <w:iCs w:val="1"/>
        </w:rPr>
      </w:pPr>
      <w:r w:rsidDel="00000000" w:rsidR="00000000" w:rsidRPr="00000000">
        <w:rPr>
          <w:rtl w:val="0"/>
        </w:rPr>
      </w:r>
    </w:p>
    <w:p w:rsidR="00000000" w:rsidDel="00000000" w:rsidP="00000000" w:rsidRDefault="00000000" w:rsidRPr="00000000" w14:paraId="00000099">
      <w:pPr>
        <w:spacing w:after="200" w:before="200" w:line="240" w:lineRule="auto"/>
        <w:jc w:val="both"/>
        <w:rPr>
          <w:rFonts w:ascii="Poppins" w:cs="Poppins" w:eastAsia="Poppins" w:hAnsi="Poppins"/>
          <w:i w:val="1"/>
          <w:iCs w:val="1"/>
        </w:rPr>
      </w:pPr>
      <w:r w:rsidDel="00000000" w:rsidR="00000000" w:rsidRPr="00000000">
        <w:rPr>
          <w:rtl w:val="0"/>
        </w:rPr>
      </w:r>
    </w:p>
    <w:p w:rsidR="00000000" w:rsidDel="00000000" w:rsidP="00000000" w:rsidRDefault="00000000" w:rsidRPr="00000000" w14:paraId="0000009A">
      <w:pPr>
        <w:spacing w:after="200" w:before="200" w:line="240" w:lineRule="auto"/>
        <w:jc w:val="both"/>
        <w:rPr>
          <w:rFonts w:ascii="Poppins" w:cs="Poppins" w:eastAsia="Poppins" w:hAnsi="Poppins"/>
          <w:i w:val="1"/>
          <w:iCs w:val="1"/>
        </w:rPr>
      </w:pPr>
      <w:r w:rsidDel="00000000" w:rsidR="00000000" w:rsidRPr="00000000">
        <w:rPr>
          <w:rtl w:val="0"/>
        </w:rPr>
      </w:r>
    </w:p>
    <w:p w:rsidR="00000000" w:rsidDel="00000000" w:rsidP="00000000" w:rsidRDefault="00000000" w:rsidRPr="00000000" w14:paraId="0000009B">
      <w:pPr>
        <w:spacing w:after="200" w:before="200" w:line="240" w:lineRule="auto"/>
        <w:jc w:val="both"/>
        <w:rPr>
          <w:rFonts w:ascii="Poppins" w:cs="Poppins" w:eastAsia="Poppins" w:hAnsi="Poppins"/>
          <w:i w:val="1"/>
          <w:iCs w:val="1"/>
        </w:rPr>
      </w:pPr>
      <w:r w:rsidDel="00000000" w:rsidR="00000000" w:rsidRPr="00000000">
        <w:rPr>
          <w:rtl w:val="0"/>
        </w:rPr>
      </w:r>
    </w:p>
    <w:p w:rsidR="00000000" w:rsidDel="00000000" w:rsidP="00000000" w:rsidRDefault="00000000" w:rsidRPr="00000000" w14:paraId="0000009C">
      <w:pPr>
        <w:widowControl w:val="0"/>
        <w:spacing w:line="240" w:lineRule="auto"/>
        <w:rPr>
          <w:rFonts w:ascii="Poppins" w:cs="Poppins" w:eastAsia="Poppins" w:hAnsi="Poppins"/>
          <w:b w:val="1"/>
          <w:bCs w:val="1"/>
        </w:rPr>
      </w:pPr>
      <w:r w:rsidDel="00000000" w:rsidR="00000000" w:rsidRPr="00000000">
        <w:rPr>
          <w:rFonts w:ascii="Poppins" w:cs="Poppins" w:eastAsia="Poppins" w:hAnsi="Poppins"/>
          <w:b w:val="1"/>
          <w:bCs w:val="1"/>
          <w:rtl w:val="0"/>
        </w:rPr>
        <w:t xml:space="preserve">KONTAKT: </w:t>
      </w:r>
    </w:p>
    <w:p w:rsidR="00000000" w:rsidDel="00000000" w:rsidP="00000000" w:rsidRDefault="00000000" w:rsidRPr="00000000" w14:paraId="0000009D">
      <w:pPr>
        <w:widowControl w:val="0"/>
        <w:spacing w:line="240" w:lineRule="auto"/>
        <w:rPr>
          <w:rFonts w:ascii="Poppins" w:cs="Poppins" w:eastAsia="Poppins" w:hAnsi="Poppins"/>
        </w:rPr>
      </w:pPr>
      <w:r w:rsidDel="00000000" w:rsidR="00000000" w:rsidRPr="00000000">
        <w:rPr>
          <w:rtl w:val="0"/>
        </w:rPr>
      </w:r>
    </w:p>
    <w:p w:rsidR="00000000" w:rsidDel="00000000" w:rsidP="00000000" w:rsidRDefault="00000000" w:rsidRPr="00000000" w14:paraId="0000009E">
      <w:pPr>
        <w:widowControl w:val="0"/>
        <w:spacing w:after="200" w:lineRule="auto"/>
        <w:rPr>
          <w:rFonts w:ascii="Poppins" w:cs="Poppins" w:eastAsia="Poppins" w:hAnsi="Poppins"/>
        </w:rPr>
      </w:pPr>
      <w:r w:rsidDel="00000000" w:rsidR="00000000" w:rsidRPr="00000000">
        <w:rPr>
          <w:rFonts w:ascii="Poppins" w:cs="Poppins" w:eastAsia="Poppins" w:hAnsi="Poppins"/>
          <w:rtl w:val="0"/>
        </w:rPr>
        <w:t xml:space="preserve">MARTA SPUTOWSKA — </w:t>
      </w:r>
      <w:r w:rsidDel="00000000" w:rsidR="00000000" w:rsidRPr="00000000">
        <w:rPr>
          <w:rFonts w:ascii="Poppins" w:cs="Poppins" w:eastAsia="Poppins" w:hAnsi="Poppins"/>
          <w:rtl w:val="0"/>
        </w:rPr>
        <w:t xml:space="preserve">KOMUNIKACJA</w:t>
      </w:r>
      <w:r w:rsidDel="00000000" w:rsidR="00000000" w:rsidRPr="00000000">
        <w:rPr>
          <w:rFonts w:ascii="Poppins" w:cs="Poppins" w:eastAsia="Poppins" w:hAnsi="Poppins"/>
          <w:rtl w:val="0"/>
        </w:rPr>
        <w:br w:type="textWrapping"/>
        <w:t xml:space="preserve">T: (+48) 799 811 861</w:t>
        <w:br w:type="textWrapping"/>
        <w:t xml:space="preserve">M: </w:t>
      </w:r>
      <w:hyperlink r:id="rId6">
        <w:r w:rsidDel="00000000" w:rsidR="00000000" w:rsidRPr="00000000">
          <w:rPr>
            <w:rFonts w:ascii="Poppins" w:cs="Poppins" w:eastAsia="Poppins" w:hAnsi="Poppins"/>
            <w:color w:val="0097a7"/>
            <w:u w:val="single"/>
            <w:rtl w:val="0"/>
          </w:rPr>
          <w:t xml:space="preserve">marta.sputowska@teatrstudio.pl</w:t>
        </w:r>
      </w:hyperlink>
      <w:r w:rsidDel="00000000" w:rsidR="00000000" w:rsidRPr="00000000">
        <w:rPr>
          <w:rtl w:val="0"/>
        </w:rPr>
      </w:r>
    </w:p>
    <w:p w:rsidR="00000000" w:rsidDel="00000000" w:rsidP="00000000" w:rsidRDefault="00000000" w:rsidRPr="00000000" w14:paraId="0000009F">
      <w:pPr>
        <w:widowControl w:val="0"/>
        <w:spacing w:after="200" w:lineRule="auto"/>
        <w:rPr>
          <w:rFonts w:ascii="Poppins" w:cs="Poppins" w:eastAsia="Poppins" w:hAnsi="Poppins"/>
        </w:rPr>
      </w:pPr>
      <w:r w:rsidDel="00000000" w:rsidR="00000000" w:rsidRPr="00000000">
        <w:rPr>
          <w:rFonts w:ascii="Poppins" w:cs="Poppins" w:eastAsia="Poppins" w:hAnsi="Poppins"/>
          <w:rtl w:val="0"/>
        </w:rPr>
        <w:t xml:space="preserve">MARCIN BRZEZIŃSKI — </w:t>
      </w:r>
      <w:r w:rsidDel="00000000" w:rsidR="00000000" w:rsidRPr="00000000">
        <w:rPr>
          <w:rFonts w:ascii="Poppins" w:cs="Poppins" w:eastAsia="Poppins" w:hAnsi="Poppins"/>
          <w:rtl w:val="0"/>
        </w:rPr>
        <w:t xml:space="preserve">PR / MEDIA </w:t>
      </w:r>
      <w:r w:rsidDel="00000000" w:rsidR="00000000" w:rsidRPr="00000000">
        <w:rPr>
          <w:rFonts w:ascii="Poppins" w:cs="Poppins" w:eastAsia="Poppins" w:hAnsi="Poppins"/>
          <w:rtl w:val="0"/>
        </w:rPr>
        <w:br w:type="textWrapping"/>
        <w:t xml:space="preserve">T: (+48) 698 610 491</w:t>
        <w:br w:type="textWrapping"/>
        <w:t xml:space="preserve">M: </w:t>
      </w:r>
      <w:hyperlink r:id="rId7">
        <w:r w:rsidDel="00000000" w:rsidR="00000000" w:rsidRPr="00000000">
          <w:rPr>
            <w:rFonts w:ascii="Poppins" w:cs="Poppins" w:eastAsia="Poppins" w:hAnsi="Poppins"/>
            <w:color w:val="0097a7"/>
            <w:u w:val="single"/>
            <w:rtl w:val="0"/>
          </w:rPr>
          <w:t xml:space="preserve">marcin.brzezinski@teatrstudio.pl</w:t>
        </w:r>
      </w:hyperlink>
      <w:r w:rsidDel="00000000" w:rsidR="00000000" w:rsidRPr="00000000">
        <w:rPr>
          <w:rFonts w:ascii="Poppins" w:cs="Poppins" w:eastAsia="Poppins" w:hAnsi="Poppins"/>
          <w:rtl w:val="0"/>
        </w:rPr>
        <w:t xml:space="preserve"> </w:t>
      </w:r>
    </w:p>
    <w:p w:rsidR="00000000" w:rsidDel="00000000" w:rsidP="00000000" w:rsidRDefault="00000000" w:rsidRPr="00000000" w14:paraId="000000A0">
      <w:pPr>
        <w:widowControl w:val="0"/>
        <w:spacing w:after="200" w:lineRule="auto"/>
        <w:rPr>
          <w:rFonts w:ascii="Poppins" w:cs="Poppins" w:eastAsia="Poppins" w:hAnsi="Poppins"/>
        </w:rPr>
      </w:pPr>
      <w:r w:rsidDel="00000000" w:rsidR="00000000" w:rsidRPr="00000000">
        <w:rPr>
          <w:rFonts w:ascii="Poppins" w:cs="Poppins" w:eastAsia="Poppins" w:hAnsi="Poppins"/>
          <w:rtl w:val="0"/>
        </w:rPr>
        <w:t xml:space="preserve">EWA ROGUCKA — </w:t>
      </w:r>
      <w:r w:rsidDel="00000000" w:rsidR="00000000" w:rsidRPr="00000000">
        <w:rPr>
          <w:rFonts w:ascii="Poppins" w:cs="Poppins" w:eastAsia="Poppins" w:hAnsi="Poppins"/>
          <w:rtl w:val="0"/>
        </w:rPr>
        <w:t xml:space="preserve">MEDIA SPOŁECZNOŚCIOWE</w:t>
      </w:r>
      <w:r w:rsidDel="00000000" w:rsidR="00000000" w:rsidRPr="00000000">
        <w:rPr>
          <w:rFonts w:ascii="Poppins" w:cs="Poppins" w:eastAsia="Poppins" w:hAnsi="Poppins"/>
          <w:rtl w:val="0"/>
        </w:rPr>
        <w:br w:type="textWrapping"/>
        <w:t xml:space="preserve">T: (+48) 782 576 831</w:t>
        <w:br w:type="textWrapping"/>
        <w:t xml:space="preserve">M: </w:t>
      </w:r>
      <w:hyperlink r:id="rId8">
        <w:r w:rsidDel="00000000" w:rsidR="00000000" w:rsidRPr="00000000">
          <w:rPr>
            <w:rFonts w:ascii="Poppins" w:cs="Poppins" w:eastAsia="Poppins" w:hAnsi="Poppins"/>
            <w:color w:val="0097a7"/>
            <w:u w:val="single"/>
            <w:rtl w:val="0"/>
          </w:rPr>
          <w:t xml:space="preserve">ewa.rogucka@teatrstudio.pl</w:t>
        </w:r>
      </w:hyperlink>
      <w:r w:rsidDel="00000000" w:rsidR="00000000" w:rsidRPr="00000000">
        <w:rPr>
          <w:rFonts w:ascii="Poppins" w:cs="Poppins" w:eastAsia="Poppins" w:hAnsi="Poppins"/>
          <w:rtl w:val="0"/>
        </w:rPr>
        <w:t xml:space="preserve"> </w:t>
      </w:r>
    </w:p>
    <w:p w:rsidR="00000000" w:rsidDel="00000000" w:rsidP="00000000" w:rsidRDefault="00000000" w:rsidRPr="00000000" w14:paraId="000000A1">
      <w:pPr>
        <w:widowControl w:val="0"/>
        <w:spacing w:after="200" w:lineRule="auto"/>
        <w:rPr>
          <w:rFonts w:ascii="Poppins" w:cs="Poppins" w:eastAsia="Poppins" w:hAnsi="Poppins"/>
        </w:rPr>
      </w:pPr>
      <w:r w:rsidDel="00000000" w:rsidR="00000000" w:rsidRPr="00000000">
        <w:rPr>
          <w:rtl w:val="0"/>
        </w:rPr>
      </w:r>
    </w:p>
    <w:p w:rsidR="00000000" w:rsidDel="00000000" w:rsidP="00000000" w:rsidRDefault="00000000" w:rsidRPr="00000000" w14:paraId="000000A2">
      <w:pPr>
        <w:shd w:fill="ffffff" w:val="clear"/>
        <w:spacing w:after="240" w:before="240" w:lineRule="auto"/>
        <w:jc w:val="both"/>
        <w:rPr>
          <w:rFonts w:ascii="Poppins" w:cs="Poppins" w:eastAsia="Poppins" w:hAnsi="Poppins"/>
          <w:sz w:val="24"/>
          <w:szCs w:val="24"/>
        </w:rPr>
      </w:pPr>
      <w:r w:rsidDel="00000000" w:rsidR="00000000" w:rsidRPr="00000000">
        <w:rPr>
          <w:rFonts w:ascii="Poppins" w:cs="Poppins" w:eastAsia="Poppins" w:hAnsi="Poppins"/>
          <w:sz w:val="24"/>
          <w:szCs w:val="24"/>
          <w:highlight w:val="white"/>
          <w:rtl w:val="0"/>
        </w:rPr>
        <w:t xml:space="preserve">Więcej informacji na stronie </w:t>
      </w:r>
      <w:hyperlink r:id="rId9">
        <w:r w:rsidDel="00000000" w:rsidR="00000000" w:rsidRPr="00000000">
          <w:rPr>
            <w:rFonts w:ascii="Poppins" w:cs="Poppins" w:eastAsia="Poppins" w:hAnsi="Poppins"/>
            <w:sz w:val="24"/>
            <w:szCs w:val="24"/>
            <w:u w:val="single"/>
            <w:rtl w:val="0"/>
          </w:rPr>
          <w:t xml:space="preserve">www.centralmyplacmuzyki.pl</w:t>
        </w:r>
      </w:hyperlink>
      <w:r w:rsidDel="00000000" w:rsidR="00000000" w:rsidRPr="00000000">
        <w:rPr>
          <w:rFonts w:ascii="Poppins" w:cs="Poppins" w:eastAsia="Poppins" w:hAnsi="Poppins"/>
          <w:sz w:val="24"/>
          <w:szCs w:val="24"/>
          <w:rtl w:val="0"/>
        </w:rPr>
        <w:t xml:space="preserve"> </w:t>
      </w:r>
    </w:p>
    <w:p w:rsidR="00000000" w:rsidDel="00000000" w:rsidP="00000000" w:rsidRDefault="00000000" w:rsidRPr="00000000" w14:paraId="000000A3">
      <w:pPr>
        <w:spacing w:after="200" w:before="200" w:lineRule="auto"/>
        <w:jc w:val="both"/>
        <w:rPr>
          <w:rFonts w:ascii="Poppins" w:cs="Poppins" w:eastAsia="Poppins" w:hAnsi="Poppins"/>
        </w:rPr>
      </w:pPr>
      <w:r w:rsidDel="00000000" w:rsidR="00000000" w:rsidRPr="00000000">
        <w:rPr>
          <w:rFonts w:ascii="Poppins" w:cs="Poppins" w:eastAsia="Poppins" w:hAnsi="Poppins"/>
        </w:rPr>
        <w:drawing>
          <wp:inline distB="114300" distT="114300" distL="114300" distR="114300">
            <wp:extent cx="5731200" cy="2120900"/>
            <wp:effectExtent b="0" l="0" r="0" t="0"/>
            <wp:docPr id="1" name="image2.jpg"/>
            <a:graphic>
              <a:graphicData uri="http://schemas.openxmlformats.org/drawingml/2006/picture">
                <pic:pic>
                  <pic:nvPicPr>
                    <pic:cNvPr id="0" name="image2.jpg"/>
                    <pic:cNvPicPr preferRelativeResize="0"/>
                  </pic:nvPicPr>
                  <pic:blipFill>
                    <a:blip r:embed="rId10"/>
                    <a:srcRect b="0" l="0" r="0" t="0"/>
                    <a:stretch>
                      <a:fillRect/>
                    </a:stretch>
                  </pic:blipFill>
                  <pic:spPr>
                    <a:xfrm>
                      <a:off x="0" y="0"/>
                      <a:ext cx="5731200" cy="2120900"/>
                    </a:xfrm>
                    <a:prstGeom prst="rect"/>
                    <a:ln/>
                  </pic:spPr>
                </pic:pic>
              </a:graphicData>
            </a:graphic>
          </wp:inline>
        </w:drawing>
      </w:r>
      <w:r w:rsidDel="00000000" w:rsidR="00000000" w:rsidRPr="00000000">
        <w:rPr>
          <w:rtl w:val="0"/>
        </w:rPr>
      </w:r>
    </w:p>
    <w:sectPr>
      <w:headerReference r:id="rId11" w:type="default"/>
      <w:footerReference r:id="rId12"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jc w:val="center"/>
      <w:rPr/>
    </w:pPr>
    <w:r w:rsidDel="00000000" w:rsidR="00000000" w:rsidRPr="00000000">
      <w:rPr/>
      <w:drawing>
        <wp:inline distB="114300" distT="114300" distL="114300" distR="114300">
          <wp:extent cx="1522678" cy="528638"/>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22678" cy="5286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jpg"/><Relationship Id="rId12" Type="http://schemas.openxmlformats.org/officeDocument/2006/relationships/footer" Target="footer1.xml"/><Relationship Id="rId9" Type="http://schemas.openxmlformats.org/officeDocument/2006/relationships/hyperlink" Target="http://www.centralmyplacmuzyki.pl" TargetMode="External"/><Relationship Id="rId5" Type="http://schemas.openxmlformats.org/officeDocument/2006/relationships/styles" Target="styles.xml"/><Relationship Id="rId6" Type="http://schemas.openxmlformats.org/officeDocument/2006/relationships/hyperlink" Target="mailto:marta.sputowska@teatrstudio.pl" TargetMode="External"/><Relationship Id="rId7" Type="http://schemas.openxmlformats.org/officeDocument/2006/relationships/hyperlink" Target="mailto:marcin.brzezinski@teatrstudio.pl" TargetMode="External"/><Relationship Id="rId8" Type="http://schemas.openxmlformats.org/officeDocument/2006/relationships/hyperlink" Target="mailto:ewa.rogucka@teatrstudio.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